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A9" w:rsidRPr="00013055" w:rsidRDefault="0097128D" w:rsidP="00540271">
      <w:pPr>
        <w:tabs>
          <w:tab w:val="left" w:pos="-709"/>
          <w:tab w:val="left" w:pos="709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E7DC2" w:rsidRPr="00013055" w:rsidRDefault="00013055" w:rsidP="00540271">
      <w:pPr>
        <w:tabs>
          <w:tab w:val="left" w:pos="-709"/>
          <w:tab w:val="left" w:pos="709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подаче в суд </w:t>
      </w:r>
      <w:r w:rsidR="000E7DC2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Дрогичинского района заявлений о признании</w:t>
      </w:r>
      <w:r w:rsidR="000E7DC2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0E7DC2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proofErr w:type="gramStart"/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бесхозяйными</w:t>
      </w:r>
      <w:proofErr w:type="gramEnd"/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5643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5C5F" w:rsidRPr="00013055" w:rsidRDefault="00045C5F" w:rsidP="00540271">
      <w:pPr>
        <w:spacing w:after="0" w:line="240" w:lineRule="auto"/>
        <w:ind w:right="-3" w:firstLine="709"/>
        <w:jc w:val="center"/>
        <w:rPr>
          <w:rFonts w:ascii="Times New Roman" w:hAnsi="Times New Roman"/>
          <w:b/>
          <w:sz w:val="24"/>
          <w:szCs w:val="24"/>
        </w:rPr>
      </w:pPr>
      <w:r w:rsidRPr="00013055">
        <w:rPr>
          <w:rFonts w:ascii="Times New Roman" w:hAnsi="Times New Roman"/>
          <w:b/>
          <w:sz w:val="24"/>
          <w:szCs w:val="24"/>
        </w:rPr>
        <w:t>Уважаемые граждане!</w:t>
      </w:r>
    </w:p>
    <w:p w:rsidR="00045C5F" w:rsidRPr="00C2486A" w:rsidRDefault="00A5002E" w:rsidP="00C2486A">
      <w:pPr>
        <w:ind w:right="-3" w:firstLine="708"/>
        <w:rPr>
          <w:rFonts w:ascii="Times New Roman" w:hAnsi="Times New Roman"/>
          <w:color w:val="000000"/>
          <w:sz w:val="24"/>
          <w:szCs w:val="24"/>
        </w:rPr>
      </w:pPr>
      <w:r w:rsidRPr="00013055">
        <w:rPr>
          <w:rFonts w:ascii="Times New Roman" w:hAnsi="Times New Roman"/>
          <w:sz w:val="24"/>
          <w:szCs w:val="24"/>
        </w:rPr>
        <w:t xml:space="preserve">Руководствуясь Указом Президента Республики Беларусь от 24 марта 2021 года </w:t>
      </w:r>
      <w:r w:rsidR="00CB602B" w:rsidRPr="00013055">
        <w:rPr>
          <w:rFonts w:ascii="Times New Roman" w:hAnsi="Times New Roman"/>
          <w:sz w:val="24"/>
          <w:szCs w:val="24"/>
        </w:rPr>
        <w:t xml:space="preserve">№ 116 </w:t>
      </w:r>
      <w:r w:rsidRPr="00013055">
        <w:rPr>
          <w:rFonts w:ascii="Times New Roman" w:hAnsi="Times New Roman" w:cs="Times New Roman"/>
          <w:sz w:val="24"/>
          <w:szCs w:val="24"/>
        </w:rPr>
        <w:t>«</w:t>
      </w:r>
      <w:r w:rsidRPr="00013055"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</w:t>
      </w:r>
      <w:r w:rsidR="00013055" w:rsidRPr="00013055">
        <w:rPr>
          <w:rFonts w:ascii="Times New Roman" w:hAnsi="Times New Roman" w:cs="Times New Roman"/>
          <w:bCs/>
          <w:sz w:val="24"/>
          <w:szCs w:val="24"/>
        </w:rPr>
        <w:t xml:space="preserve">ии работы с пустующими домами», </w:t>
      </w:r>
      <w:r w:rsidR="00187DE0" w:rsidRPr="00013055">
        <w:rPr>
          <w:rFonts w:ascii="Times New Roman" w:hAnsi="Times New Roman" w:cs="Times New Roman"/>
          <w:sz w:val="24"/>
          <w:szCs w:val="24"/>
        </w:rPr>
        <w:t xml:space="preserve"> в суд </w:t>
      </w:r>
      <w:r w:rsidR="00013055" w:rsidRPr="00013055">
        <w:rPr>
          <w:rFonts w:ascii="Times New Roman" w:hAnsi="Times New Roman" w:cs="Times New Roman"/>
          <w:sz w:val="24"/>
          <w:szCs w:val="24"/>
        </w:rPr>
        <w:t xml:space="preserve">Дрогичинского района направлены документы </w:t>
      </w:r>
      <w:r w:rsidR="00187DE0" w:rsidRPr="00013055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C2486A">
        <w:rPr>
          <w:rFonts w:ascii="Times New Roman" w:hAnsi="Times New Roman" w:cs="Times New Roman"/>
          <w:sz w:val="24"/>
          <w:szCs w:val="24"/>
        </w:rPr>
        <w:t xml:space="preserve">дома, расположенного по адресу: </w:t>
      </w:r>
      <w:r w:rsidR="00187DE0" w:rsidRPr="00013055">
        <w:rPr>
          <w:rFonts w:ascii="Times New Roman" w:hAnsi="Times New Roman" w:cs="Times New Roman"/>
          <w:sz w:val="24"/>
          <w:szCs w:val="24"/>
        </w:rPr>
        <w:t xml:space="preserve"> </w:t>
      </w:r>
      <w:r w:rsidR="00C2486A" w:rsidRPr="00013055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="00C2486A">
        <w:rPr>
          <w:rFonts w:ascii="Times New Roman" w:hAnsi="Times New Roman"/>
          <w:color w:val="000000"/>
          <w:sz w:val="24"/>
          <w:szCs w:val="24"/>
        </w:rPr>
        <w:t>Вавуличи</w:t>
      </w:r>
      <w:proofErr w:type="spellEnd"/>
      <w:r w:rsidR="00C2486A">
        <w:rPr>
          <w:rFonts w:ascii="Times New Roman" w:hAnsi="Times New Roman"/>
          <w:color w:val="000000"/>
          <w:sz w:val="24"/>
          <w:szCs w:val="24"/>
        </w:rPr>
        <w:t>, ул. Ленина, дом 17</w:t>
      </w:r>
      <w:r w:rsidR="00C248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87DE0" w:rsidRPr="00013055">
        <w:rPr>
          <w:rFonts w:ascii="Times New Roman" w:hAnsi="Times New Roman" w:cs="Times New Roman"/>
          <w:sz w:val="24"/>
          <w:szCs w:val="24"/>
        </w:rPr>
        <w:t>бесхозяйным</w:t>
      </w:r>
      <w:r w:rsidR="00C2486A">
        <w:rPr>
          <w:rFonts w:ascii="Times New Roman" w:hAnsi="Times New Roman" w:cs="Times New Roman"/>
          <w:sz w:val="24"/>
          <w:szCs w:val="24"/>
        </w:rPr>
        <w:t>.</w:t>
      </w:r>
    </w:p>
    <w:p w:rsidR="006D3CC3" w:rsidRPr="000F41D4" w:rsidRDefault="00CB6EA9" w:rsidP="00540271">
      <w:pPr>
        <w:tabs>
          <w:tab w:val="left" w:pos="-993"/>
        </w:tabs>
        <w:spacing w:before="180"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CC3" w:rsidRPr="000F41D4">
        <w:rPr>
          <w:rFonts w:ascii="Times New Roman" w:hAnsi="Times New Roman"/>
          <w:sz w:val="24"/>
          <w:szCs w:val="24"/>
        </w:rPr>
        <w:t xml:space="preserve"> </w:t>
      </w:r>
      <w:r w:rsidR="00013055" w:rsidRPr="000F41D4">
        <w:rPr>
          <w:rFonts w:ascii="Times New Roman" w:hAnsi="Times New Roman"/>
          <w:sz w:val="24"/>
          <w:szCs w:val="24"/>
        </w:rPr>
        <w:t xml:space="preserve">За дополнительной информацией обращаться в Дрогичинский районный исполнительный комитет по телефону 801644 20194, ответственное лицо - </w:t>
      </w:r>
      <w:proofErr w:type="spellStart"/>
      <w:r w:rsidR="00013055" w:rsidRPr="000F41D4">
        <w:rPr>
          <w:rFonts w:ascii="Times New Roman" w:hAnsi="Times New Roman"/>
          <w:sz w:val="24"/>
          <w:szCs w:val="24"/>
        </w:rPr>
        <w:t>Рапинчук</w:t>
      </w:r>
      <w:proofErr w:type="spellEnd"/>
      <w:r w:rsidR="00013055" w:rsidRPr="000F41D4">
        <w:rPr>
          <w:rFonts w:ascii="Times New Roman" w:hAnsi="Times New Roman"/>
          <w:sz w:val="24"/>
          <w:szCs w:val="24"/>
        </w:rPr>
        <w:t xml:space="preserve"> Л.В.</w:t>
      </w:r>
      <w:r w:rsidR="001C6831">
        <w:rPr>
          <w:rFonts w:ascii="Times New Roman" w:hAnsi="Times New Roman"/>
          <w:sz w:val="24"/>
          <w:szCs w:val="24"/>
        </w:rPr>
        <w:t xml:space="preserve"> либо </w:t>
      </w:r>
      <w:r w:rsidR="001C6831" w:rsidRPr="000F41D4">
        <w:rPr>
          <w:rFonts w:ascii="Times New Roman" w:hAnsi="Times New Roman"/>
          <w:sz w:val="24"/>
          <w:szCs w:val="24"/>
        </w:rPr>
        <w:t xml:space="preserve">Дрогичинский </w:t>
      </w:r>
      <w:r w:rsidR="001C6831">
        <w:rPr>
          <w:rFonts w:ascii="Times New Roman" w:hAnsi="Times New Roman"/>
          <w:sz w:val="24"/>
          <w:szCs w:val="24"/>
        </w:rPr>
        <w:t>сельски</w:t>
      </w:r>
      <w:r w:rsidR="001C6831" w:rsidRPr="000F41D4">
        <w:rPr>
          <w:rFonts w:ascii="Times New Roman" w:hAnsi="Times New Roman"/>
          <w:sz w:val="24"/>
          <w:szCs w:val="24"/>
        </w:rPr>
        <w:t xml:space="preserve">й исполнительный комитет по телефону 801644 </w:t>
      </w:r>
      <w:r w:rsidR="001C6831">
        <w:rPr>
          <w:rFonts w:ascii="Times New Roman" w:hAnsi="Times New Roman"/>
          <w:sz w:val="24"/>
          <w:szCs w:val="24"/>
        </w:rPr>
        <w:t>67531</w:t>
      </w:r>
      <w:r w:rsidR="001C6831" w:rsidRPr="000F41D4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1C6831">
        <w:rPr>
          <w:rFonts w:ascii="Times New Roman" w:hAnsi="Times New Roman"/>
          <w:sz w:val="24"/>
          <w:szCs w:val="24"/>
        </w:rPr>
        <w:t>–</w:t>
      </w:r>
      <w:r w:rsidR="001C6831" w:rsidRPr="000F4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31">
        <w:rPr>
          <w:rFonts w:ascii="Times New Roman" w:hAnsi="Times New Roman"/>
          <w:sz w:val="24"/>
          <w:szCs w:val="24"/>
        </w:rPr>
        <w:t>Мисиевич</w:t>
      </w:r>
      <w:proofErr w:type="spellEnd"/>
      <w:r w:rsidR="001C6831">
        <w:rPr>
          <w:rFonts w:ascii="Times New Roman" w:hAnsi="Times New Roman"/>
          <w:sz w:val="24"/>
          <w:szCs w:val="24"/>
        </w:rPr>
        <w:t xml:space="preserve"> С</w:t>
      </w:r>
      <w:bookmarkStart w:id="0" w:name="_GoBack"/>
      <w:bookmarkEnd w:id="0"/>
      <w:r w:rsidR="001C6831" w:rsidRPr="000F41D4">
        <w:rPr>
          <w:rFonts w:ascii="Times New Roman" w:hAnsi="Times New Roman"/>
          <w:sz w:val="24"/>
          <w:szCs w:val="24"/>
        </w:rPr>
        <w:t>.В.</w:t>
      </w:r>
    </w:p>
    <w:p w:rsidR="006D3CC3" w:rsidRDefault="006D3CC3" w:rsidP="00540271">
      <w:pPr>
        <w:spacing w:after="0" w:line="240" w:lineRule="exact"/>
        <w:ind w:left="-709" w:right="-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DC0F0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F00" w:rsidRDefault="00DC0F00" w:rsidP="00DC0F0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C0F00" w:rsidSect="00540271">
      <w:type w:val="nextColumn"/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20D"/>
    <w:multiLevelType w:val="hybridMultilevel"/>
    <w:tmpl w:val="C5F6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1ECB"/>
    <w:multiLevelType w:val="hybridMultilevel"/>
    <w:tmpl w:val="C5F6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A"/>
    <w:rsid w:val="00003664"/>
    <w:rsid w:val="00013055"/>
    <w:rsid w:val="00026C8B"/>
    <w:rsid w:val="00045C5F"/>
    <w:rsid w:val="00046628"/>
    <w:rsid w:val="000E5508"/>
    <w:rsid w:val="000E7DC2"/>
    <w:rsid w:val="000F41D4"/>
    <w:rsid w:val="000F657F"/>
    <w:rsid w:val="00105AD0"/>
    <w:rsid w:val="00106D1C"/>
    <w:rsid w:val="001133F8"/>
    <w:rsid w:val="00115BA4"/>
    <w:rsid w:val="00125BED"/>
    <w:rsid w:val="00126ACE"/>
    <w:rsid w:val="00166425"/>
    <w:rsid w:val="00187DE0"/>
    <w:rsid w:val="001B2C80"/>
    <w:rsid w:val="001C6831"/>
    <w:rsid w:val="001E28D5"/>
    <w:rsid w:val="00201E04"/>
    <w:rsid w:val="002249C3"/>
    <w:rsid w:val="00225643"/>
    <w:rsid w:val="00232E02"/>
    <w:rsid w:val="00234BA8"/>
    <w:rsid w:val="00275732"/>
    <w:rsid w:val="002F5E76"/>
    <w:rsid w:val="0038442B"/>
    <w:rsid w:val="003B5E01"/>
    <w:rsid w:val="00404A45"/>
    <w:rsid w:val="004237DB"/>
    <w:rsid w:val="00427E52"/>
    <w:rsid w:val="00437A52"/>
    <w:rsid w:val="00485DEA"/>
    <w:rsid w:val="00505C7A"/>
    <w:rsid w:val="00540271"/>
    <w:rsid w:val="0055225F"/>
    <w:rsid w:val="005E2DC6"/>
    <w:rsid w:val="005E7BE1"/>
    <w:rsid w:val="00601B9B"/>
    <w:rsid w:val="006023EE"/>
    <w:rsid w:val="0063565E"/>
    <w:rsid w:val="0066369D"/>
    <w:rsid w:val="00686A3C"/>
    <w:rsid w:val="00696C6D"/>
    <w:rsid w:val="006A619A"/>
    <w:rsid w:val="006B0FB0"/>
    <w:rsid w:val="006C3DE2"/>
    <w:rsid w:val="006D3CC3"/>
    <w:rsid w:val="006E6963"/>
    <w:rsid w:val="00763D9A"/>
    <w:rsid w:val="007D0687"/>
    <w:rsid w:val="007E7CB7"/>
    <w:rsid w:val="00803BF0"/>
    <w:rsid w:val="0085498B"/>
    <w:rsid w:val="00861A0D"/>
    <w:rsid w:val="00931BF7"/>
    <w:rsid w:val="0095178E"/>
    <w:rsid w:val="00963375"/>
    <w:rsid w:val="0097128D"/>
    <w:rsid w:val="00984E0F"/>
    <w:rsid w:val="00A33AA1"/>
    <w:rsid w:val="00A443FD"/>
    <w:rsid w:val="00A5002E"/>
    <w:rsid w:val="00A816C9"/>
    <w:rsid w:val="00AA6644"/>
    <w:rsid w:val="00B019FD"/>
    <w:rsid w:val="00B231F8"/>
    <w:rsid w:val="00B405A5"/>
    <w:rsid w:val="00B46CAE"/>
    <w:rsid w:val="00B664F2"/>
    <w:rsid w:val="00B8019A"/>
    <w:rsid w:val="00BF29ED"/>
    <w:rsid w:val="00C2486A"/>
    <w:rsid w:val="00C354E4"/>
    <w:rsid w:val="00C70462"/>
    <w:rsid w:val="00C91D6A"/>
    <w:rsid w:val="00CB3D94"/>
    <w:rsid w:val="00CB602B"/>
    <w:rsid w:val="00CB6EA9"/>
    <w:rsid w:val="00CC7B48"/>
    <w:rsid w:val="00D114BB"/>
    <w:rsid w:val="00D4736C"/>
    <w:rsid w:val="00D653A1"/>
    <w:rsid w:val="00D91702"/>
    <w:rsid w:val="00DC0F00"/>
    <w:rsid w:val="00E04189"/>
    <w:rsid w:val="00E1287B"/>
    <w:rsid w:val="00E9765C"/>
    <w:rsid w:val="00EC22AD"/>
    <w:rsid w:val="00ED4814"/>
    <w:rsid w:val="00F46B0D"/>
    <w:rsid w:val="00FB1669"/>
    <w:rsid w:val="00FC1052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2023-06-25T12:47:00Z</cp:lastPrinted>
  <dcterms:created xsi:type="dcterms:W3CDTF">2024-04-16T13:35:00Z</dcterms:created>
  <dcterms:modified xsi:type="dcterms:W3CDTF">2024-04-16T13:36:00Z</dcterms:modified>
</cp:coreProperties>
</file>