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A2" w:rsidRDefault="00245A4B" w:rsidP="001F33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 xml:space="preserve">Природа и экология </w:t>
      </w:r>
      <w:proofErr w:type="spellStart"/>
      <w:r w:rsidRPr="007B3D56">
        <w:rPr>
          <w:rFonts w:ascii="Times New Roman" w:hAnsi="Times New Roman" w:cs="Times New Roman"/>
          <w:b/>
          <w:sz w:val="28"/>
          <w:szCs w:val="28"/>
        </w:rPr>
        <w:t>Дрогичинщины</w:t>
      </w:r>
      <w:proofErr w:type="spellEnd"/>
    </w:p>
    <w:p w:rsidR="001F33B3" w:rsidRPr="007B3D56" w:rsidRDefault="001F33B3" w:rsidP="001F33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A4B" w:rsidRPr="007B3D56" w:rsidRDefault="00245A4B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 xml:space="preserve">Нитка маршрута: </w:t>
      </w:r>
      <w:r w:rsidRPr="007B3D56">
        <w:rPr>
          <w:rFonts w:ascii="Times New Roman" w:hAnsi="Times New Roman" w:cs="Times New Roman"/>
          <w:sz w:val="28"/>
          <w:szCs w:val="28"/>
        </w:rPr>
        <w:t>Дроги</w:t>
      </w:r>
      <w:r w:rsidR="00C20ADA">
        <w:rPr>
          <w:rFonts w:ascii="Times New Roman" w:hAnsi="Times New Roman" w:cs="Times New Roman"/>
          <w:sz w:val="28"/>
          <w:szCs w:val="28"/>
        </w:rPr>
        <w:t xml:space="preserve">чин – </w:t>
      </w:r>
      <w:proofErr w:type="spellStart"/>
      <w:r w:rsidR="00C20ADA">
        <w:rPr>
          <w:rFonts w:ascii="Times New Roman" w:hAnsi="Times New Roman" w:cs="Times New Roman"/>
          <w:sz w:val="28"/>
          <w:szCs w:val="28"/>
        </w:rPr>
        <w:t>Брашевичи</w:t>
      </w:r>
      <w:proofErr w:type="spellEnd"/>
      <w:r w:rsidR="00C20ADA">
        <w:rPr>
          <w:rFonts w:ascii="Times New Roman" w:hAnsi="Times New Roman" w:cs="Times New Roman"/>
          <w:sz w:val="28"/>
          <w:szCs w:val="28"/>
        </w:rPr>
        <w:t xml:space="preserve"> -  Новосёлки - </w:t>
      </w:r>
      <w:r w:rsidRPr="007B3D56">
        <w:rPr>
          <w:rFonts w:ascii="Times New Roman" w:hAnsi="Times New Roman" w:cs="Times New Roman"/>
          <w:sz w:val="28"/>
          <w:szCs w:val="28"/>
        </w:rPr>
        <w:t xml:space="preserve"> Селище -  Гидроузел </w:t>
      </w:r>
      <w:r w:rsidR="00BE791E">
        <w:rPr>
          <w:rFonts w:ascii="Times New Roman" w:hAnsi="Times New Roman" w:cs="Times New Roman"/>
          <w:sz w:val="28"/>
          <w:szCs w:val="28"/>
        </w:rPr>
        <w:t>№5 (</w:t>
      </w:r>
      <w:proofErr w:type="spellStart"/>
      <w:r w:rsidR="00BE791E">
        <w:rPr>
          <w:rFonts w:ascii="Times New Roman" w:hAnsi="Times New Roman" w:cs="Times New Roman"/>
          <w:sz w:val="28"/>
          <w:szCs w:val="28"/>
        </w:rPr>
        <w:t>Ляховичи</w:t>
      </w:r>
      <w:proofErr w:type="spellEnd"/>
      <w:r w:rsidR="00BE791E">
        <w:rPr>
          <w:rFonts w:ascii="Times New Roman" w:hAnsi="Times New Roman" w:cs="Times New Roman"/>
          <w:sz w:val="28"/>
          <w:szCs w:val="28"/>
        </w:rPr>
        <w:t xml:space="preserve">)- </w:t>
      </w:r>
      <w:proofErr w:type="spellStart"/>
      <w:r w:rsidR="00BE791E">
        <w:rPr>
          <w:rFonts w:ascii="Times New Roman" w:hAnsi="Times New Roman" w:cs="Times New Roman"/>
          <w:sz w:val="28"/>
          <w:szCs w:val="28"/>
        </w:rPr>
        <w:t>Белин</w:t>
      </w:r>
      <w:proofErr w:type="spellEnd"/>
      <w:r w:rsidR="00BE791E">
        <w:rPr>
          <w:rFonts w:ascii="Times New Roman" w:hAnsi="Times New Roman" w:cs="Times New Roman"/>
          <w:sz w:val="28"/>
          <w:szCs w:val="28"/>
        </w:rPr>
        <w:t xml:space="preserve">  – Осовцы </w:t>
      </w:r>
      <w:r w:rsidRPr="007B3D56">
        <w:rPr>
          <w:rFonts w:ascii="Times New Roman" w:hAnsi="Times New Roman" w:cs="Times New Roman"/>
          <w:sz w:val="28"/>
          <w:szCs w:val="28"/>
        </w:rPr>
        <w:t>– Дрогичин.</w:t>
      </w:r>
    </w:p>
    <w:p w:rsidR="00245A4B" w:rsidRPr="007B3D56" w:rsidRDefault="00245A4B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>Протяжённость:</w:t>
      </w:r>
      <w:r w:rsidRPr="007B3D56">
        <w:rPr>
          <w:rFonts w:ascii="Times New Roman" w:hAnsi="Times New Roman" w:cs="Times New Roman"/>
          <w:sz w:val="28"/>
          <w:szCs w:val="28"/>
        </w:rPr>
        <w:t xml:space="preserve"> 110 км</w:t>
      </w:r>
    </w:p>
    <w:p w:rsidR="00245A4B" w:rsidRPr="007B3D56" w:rsidRDefault="00245A4B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7B3D56">
        <w:rPr>
          <w:rFonts w:ascii="Times New Roman" w:hAnsi="Times New Roman" w:cs="Times New Roman"/>
          <w:sz w:val="28"/>
          <w:szCs w:val="28"/>
        </w:rPr>
        <w:t xml:space="preserve"> 6 часов</w:t>
      </w:r>
    </w:p>
    <w:p w:rsidR="00245A4B" w:rsidRPr="007B3D56" w:rsidRDefault="00245A4B" w:rsidP="00081DCD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B3D56">
        <w:rPr>
          <w:rFonts w:ascii="Times New Roman" w:hAnsi="Times New Roman" w:cs="Times New Roman"/>
          <w:color w:val="auto"/>
        </w:rPr>
        <w:t>Вид и тип  -</w:t>
      </w:r>
      <w:r w:rsidR="007B3D56">
        <w:rPr>
          <w:rFonts w:ascii="Times New Roman" w:hAnsi="Times New Roman" w:cs="Times New Roman"/>
          <w:color w:val="auto"/>
        </w:rPr>
        <w:t xml:space="preserve"> </w:t>
      </w:r>
      <w:r w:rsidR="007B3D56" w:rsidRPr="007B3D56">
        <w:rPr>
          <w:rFonts w:ascii="Times New Roman" w:hAnsi="Times New Roman" w:cs="Times New Roman"/>
          <w:b w:val="0"/>
          <w:color w:val="auto"/>
        </w:rPr>
        <w:t>автобусный</w:t>
      </w:r>
      <w:r w:rsidRPr="007B3D56">
        <w:rPr>
          <w:rFonts w:ascii="Times New Roman" w:hAnsi="Times New Roman" w:cs="Times New Roman"/>
          <w:b w:val="0"/>
          <w:color w:val="auto"/>
        </w:rPr>
        <w:t>, познавательный</w:t>
      </w:r>
    </w:p>
    <w:p w:rsidR="00245A4B" w:rsidRPr="007B3D56" w:rsidRDefault="00245A4B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 xml:space="preserve">Краткое описание:  </w:t>
      </w:r>
      <w:r w:rsidRPr="007B3D56">
        <w:rPr>
          <w:rFonts w:ascii="Times New Roman" w:hAnsi="Times New Roman" w:cs="Times New Roman"/>
          <w:sz w:val="28"/>
          <w:szCs w:val="28"/>
        </w:rPr>
        <w:t>Ознакомление  участников экскурсии с природой Дрогичинского района</w:t>
      </w:r>
      <w:r w:rsidR="00F35DB3" w:rsidRPr="007B3D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5DB3" w:rsidRPr="007B3D56" w:rsidRDefault="00F35D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sz w:val="28"/>
          <w:szCs w:val="28"/>
        </w:rPr>
        <w:t>Дрогичин – знакомство  с</w:t>
      </w:r>
      <w:r w:rsidR="00872847" w:rsidRPr="007B3D56">
        <w:rPr>
          <w:rFonts w:ascii="Times New Roman" w:hAnsi="Times New Roman" w:cs="Times New Roman"/>
          <w:sz w:val="28"/>
          <w:szCs w:val="28"/>
        </w:rPr>
        <w:t xml:space="preserve"> </w:t>
      </w:r>
      <w:r w:rsidRPr="007B3D56">
        <w:rPr>
          <w:rFonts w:ascii="Times New Roman" w:hAnsi="Times New Roman" w:cs="Times New Roman"/>
          <w:sz w:val="28"/>
          <w:szCs w:val="28"/>
        </w:rPr>
        <w:t xml:space="preserve">  местн</w:t>
      </w:r>
      <w:r w:rsidR="001F33B3">
        <w:rPr>
          <w:rFonts w:ascii="Times New Roman" w:hAnsi="Times New Roman" w:cs="Times New Roman"/>
          <w:sz w:val="28"/>
          <w:szCs w:val="28"/>
        </w:rPr>
        <w:t>ой речуш</w:t>
      </w:r>
      <w:r w:rsidR="00872847" w:rsidRPr="007B3D56">
        <w:rPr>
          <w:rFonts w:ascii="Times New Roman" w:hAnsi="Times New Roman" w:cs="Times New Roman"/>
          <w:sz w:val="28"/>
          <w:szCs w:val="28"/>
        </w:rPr>
        <w:t xml:space="preserve">кой (называют её </w:t>
      </w:r>
      <w:r w:rsidRPr="007B3D56">
        <w:rPr>
          <w:rFonts w:ascii="Times New Roman" w:hAnsi="Times New Roman" w:cs="Times New Roman"/>
          <w:sz w:val="28"/>
          <w:szCs w:val="28"/>
        </w:rPr>
        <w:t xml:space="preserve"> жители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Пинька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 xml:space="preserve">). Она пересекает Дрогичин с  севера на юг и берёт начало на северо-восток  от д.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Ровины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 xml:space="preserve">. Впадает в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Днепробугский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 xml:space="preserve"> канал в районе шлюза №5. Интересным является и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Дрогичинское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 xml:space="preserve"> озеро (пл. 70га). Его выкопали мелиораторы в 80-е гг. прошлого века.</w:t>
      </w:r>
    </w:p>
    <w:p w:rsidR="004E6A48" w:rsidRPr="001F33B3" w:rsidRDefault="004E6A48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3B3">
        <w:rPr>
          <w:rFonts w:ascii="Times New Roman" w:hAnsi="Times New Roman" w:cs="Times New Roman"/>
          <w:sz w:val="28"/>
          <w:szCs w:val="28"/>
        </w:rPr>
        <w:t>Экскурсовод рассказывает о мелиорации земель Белорусского Полесья</w:t>
      </w:r>
      <w:r w:rsidR="00E3675F" w:rsidRPr="001F33B3">
        <w:rPr>
          <w:rFonts w:ascii="Times New Roman" w:hAnsi="Times New Roman" w:cs="Times New Roman"/>
          <w:sz w:val="28"/>
          <w:szCs w:val="28"/>
        </w:rPr>
        <w:t xml:space="preserve"> и показывает мелиоративную систему в  урочище Жуково.</w:t>
      </w:r>
    </w:p>
    <w:p w:rsidR="000661A3" w:rsidRDefault="00E3675F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7B3D56">
        <w:rPr>
          <w:rFonts w:ascii="Times New Roman" w:hAnsi="Times New Roman" w:cs="Times New Roman"/>
          <w:sz w:val="28"/>
          <w:szCs w:val="28"/>
        </w:rPr>
        <w:t>Брашевичское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 xml:space="preserve"> лесничество - вольеры диких животных,  дендропарк в котор</w:t>
      </w:r>
      <w:r w:rsidR="00872847" w:rsidRPr="007B3D56">
        <w:rPr>
          <w:rFonts w:ascii="Times New Roman" w:hAnsi="Times New Roman" w:cs="Times New Roman"/>
          <w:sz w:val="28"/>
          <w:szCs w:val="28"/>
        </w:rPr>
        <w:t>ом произрастают 52 вида растений</w:t>
      </w:r>
      <w:r w:rsidRPr="007B3D56">
        <w:rPr>
          <w:rFonts w:ascii="Times New Roman" w:hAnsi="Times New Roman" w:cs="Times New Roman"/>
          <w:sz w:val="28"/>
          <w:szCs w:val="28"/>
        </w:rPr>
        <w:t xml:space="preserve">  редко встречающихся на территории Беларуси. </w:t>
      </w: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CD52C5" wp14:editId="6DED4B58">
            <wp:simplePos x="0" y="0"/>
            <wp:positionH relativeFrom="column">
              <wp:posOffset>-41910</wp:posOffset>
            </wp:positionH>
            <wp:positionV relativeFrom="paragraph">
              <wp:posOffset>53340</wp:posOffset>
            </wp:positionV>
            <wp:extent cx="3571875" cy="2494280"/>
            <wp:effectExtent l="19050" t="19050" r="28575" b="20320"/>
            <wp:wrapNone/>
            <wp:docPr id="1" name="Рисунок 1" descr="D:\Документы отдела\Документы отдела\Агроусадьбы\Турмаршруты\природа и экология Дрогичинщин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природа и экология Дрогичинщины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0"/>
                    <a:stretch/>
                  </pic:blipFill>
                  <pic:spPr bwMode="auto">
                    <a:xfrm>
                      <a:off x="0" y="0"/>
                      <a:ext cx="3571875" cy="249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37071DE" wp14:editId="4BCD3813">
            <wp:simplePos x="0" y="0"/>
            <wp:positionH relativeFrom="column">
              <wp:posOffset>3739259</wp:posOffset>
            </wp:positionH>
            <wp:positionV relativeFrom="paragraph">
              <wp:posOffset>53340</wp:posOffset>
            </wp:positionV>
            <wp:extent cx="2512316" cy="2495550"/>
            <wp:effectExtent l="19050" t="19050" r="21590" b="19050"/>
            <wp:wrapNone/>
            <wp:docPr id="2" name="Рисунок 2" descr="D:\Документы отдела\Документы отдела\Агроусадьбы\Турмаршруты\природа и экология Дрогичинщины\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природа и экология Дрогичинщины\X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9"/>
                    <a:stretch/>
                  </pic:blipFill>
                  <pic:spPr bwMode="auto">
                    <a:xfrm>
                      <a:off x="0" y="0"/>
                      <a:ext cx="2512316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2B0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75F" w:rsidRDefault="00872847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3D56">
        <w:rPr>
          <w:rFonts w:ascii="Times New Roman" w:hAnsi="Times New Roman" w:cs="Times New Roman"/>
          <w:sz w:val="28"/>
          <w:szCs w:val="28"/>
        </w:rPr>
        <w:t xml:space="preserve"> </w:t>
      </w:r>
      <w:r w:rsidR="00E3675F" w:rsidRPr="007B3D56">
        <w:rPr>
          <w:rFonts w:ascii="Times New Roman" w:hAnsi="Times New Roman" w:cs="Times New Roman"/>
          <w:sz w:val="28"/>
          <w:szCs w:val="28"/>
        </w:rPr>
        <w:t xml:space="preserve">Особое внимание уделяется памятнику природы республиканского значения </w:t>
      </w:r>
      <w:proofErr w:type="spellStart"/>
      <w:r w:rsidR="00E3675F" w:rsidRPr="007B3D56">
        <w:rPr>
          <w:rFonts w:ascii="Times New Roman" w:hAnsi="Times New Roman" w:cs="Times New Roman"/>
          <w:sz w:val="28"/>
          <w:szCs w:val="28"/>
        </w:rPr>
        <w:t>Карии</w:t>
      </w:r>
      <w:proofErr w:type="spellEnd"/>
      <w:r w:rsidR="00E3675F" w:rsidRPr="007B3D56">
        <w:rPr>
          <w:rFonts w:ascii="Times New Roman" w:hAnsi="Times New Roman" w:cs="Times New Roman"/>
          <w:sz w:val="28"/>
          <w:szCs w:val="28"/>
        </w:rPr>
        <w:t xml:space="preserve"> Овальной – дерева, родиной которого является Северная Америка.</w:t>
      </w:r>
      <w:r w:rsidR="00DB4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0170BD" wp14:editId="054EEC17">
            <wp:simplePos x="0" y="0"/>
            <wp:positionH relativeFrom="column">
              <wp:posOffset>1043940</wp:posOffset>
            </wp:positionH>
            <wp:positionV relativeFrom="paragraph">
              <wp:posOffset>7079</wp:posOffset>
            </wp:positionV>
            <wp:extent cx="3515819" cy="2343150"/>
            <wp:effectExtent l="19050" t="19050" r="27940" b="19050"/>
            <wp:wrapNone/>
            <wp:docPr id="3" name="Рисунок 3" descr="D:\Документы отдела\Документы отдела\Агроусадьбы\Турмаршруты\природа и экология Дрогичинщины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дела\Документы отдела\Агроусадьбы\Турмаршруты\природа и экология Дрогичинщины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19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2B0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Pr="007B3D56" w:rsidRDefault="002B0C2D" w:rsidP="002B0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DB3" w:rsidRPr="00DB4751" w:rsidRDefault="00E3675F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3D56">
        <w:rPr>
          <w:rFonts w:ascii="Times New Roman" w:hAnsi="Times New Roman" w:cs="Times New Roman"/>
          <w:sz w:val="28"/>
          <w:szCs w:val="28"/>
        </w:rPr>
        <w:lastRenderedPageBreak/>
        <w:t xml:space="preserve">Новосёлки –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>-Бугский канал и переправа на пароме.</w:t>
      </w:r>
      <w:r w:rsidR="00DB4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75F" w:rsidRDefault="00872847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sz w:val="28"/>
          <w:szCs w:val="28"/>
        </w:rPr>
        <w:t>Рыбхоз «</w:t>
      </w:r>
      <w:proofErr w:type="spellStart"/>
      <w:r w:rsidR="00E3675F" w:rsidRPr="007B3D56">
        <w:rPr>
          <w:rFonts w:ascii="Times New Roman" w:hAnsi="Times New Roman" w:cs="Times New Roman"/>
          <w:sz w:val="28"/>
          <w:szCs w:val="28"/>
        </w:rPr>
        <w:t>Днепробугский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>»</w:t>
      </w:r>
      <w:r w:rsidR="00E3675F" w:rsidRPr="007B3D56">
        <w:rPr>
          <w:rFonts w:ascii="Times New Roman" w:hAnsi="Times New Roman" w:cs="Times New Roman"/>
          <w:sz w:val="28"/>
          <w:szCs w:val="28"/>
        </w:rPr>
        <w:t xml:space="preserve"> – проводим  экскурсию по рыбхозу с заездом на экологическую тропу республиканского ландшафтного заказника «</w:t>
      </w:r>
      <w:proofErr w:type="spellStart"/>
      <w:r w:rsidR="00E3675F" w:rsidRPr="007B3D56">
        <w:rPr>
          <w:rFonts w:ascii="Times New Roman" w:hAnsi="Times New Roman" w:cs="Times New Roman"/>
          <w:sz w:val="28"/>
          <w:szCs w:val="28"/>
        </w:rPr>
        <w:t>Званец</w:t>
      </w:r>
      <w:proofErr w:type="spellEnd"/>
      <w:r w:rsidR="00E3675F" w:rsidRPr="007B3D56">
        <w:rPr>
          <w:rFonts w:ascii="Times New Roman" w:hAnsi="Times New Roman" w:cs="Times New Roman"/>
          <w:sz w:val="28"/>
          <w:szCs w:val="28"/>
        </w:rPr>
        <w:t>».</w:t>
      </w:r>
    </w:p>
    <w:p w:rsidR="001F33B3" w:rsidRDefault="00C20ADA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C827F4" wp14:editId="21B18DFD">
            <wp:simplePos x="0" y="0"/>
            <wp:positionH relativeFrom="column">
              <wp:posOffset>815340</wp:posOffset>
            </wp:positionH>
            <wp:positionV relativeFrom="paragraph">
              <wp:posOffset>72390</wp:posOffset>
            </wp:positionV>
            <wp:extent cx="4038600" cy="2332441"/>
            <wp:effectExtent l="19050" t="19050" r="19050" b="10795"/>
            <wp:wrapNone/>
            <wp:docPr id="4" name="Рисунок 4" descr="D:\Документы отдела\Документы отдела\Агроусадьбы\Турмаршруты\природа и экология Дрогичинщины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природа и экология Дрогичинщины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r="3930" b="19433"/>
                    <a:stretch/>
                  </pic:blipFill>
                  <pic:spPr bwMode="auto">
                    <a:xfrm>
                      <a:off x="0" y="0"/>
                      <a:ext cx="4038600" cy="23324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Pr="007B3D56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ADA" w:rsidRDefault="00C20ADA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ADA" w:rsidRDefault="00C20ADA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D33" w:rsidRDefault="009F4D3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3D56">
        <w:rPr>
          <w:rFonts w:ascii="Times New Roman" w:hAnsi="Times New Roman" w:cs="Times New Roman"/>
          <w:sz w:val="28"/>
          <w:szCs w:val="28"/>
        </w:rPr>
        <w:t xml:space="preserve">В д. Селище  осматриваем водораздел и слушаем  рассказ о том, что находимся на самой высокой точке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>-Бугского канала. Вода  с этого места идёт в двух направлениях - в сторону Пинска и Бреста.</w:t>
      </w:r>
      <w:r w:rsidR="00DB4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B22612E" wp14:editId="20F7055E">
            <wp:simplePos x="0" y="0"/>
            <wp:positionH relativeFrom="column">
              <wp:posOffset>815340</wp:posOffset>
            </wp:positionH>
            <wp:positionV relativeFrom="paragraph">
              <wp:posOffset>81915</wp:posOffset>
            </wp:positionV>
            <wp:extent cx="4038432" cy="2492499"/>
            <wp:effectExtent l="0" t="0" r="635" b="3175"/>
            <wp:wrapNone/>
            <wp:docPr id="6" name="Рисунок 6" descr="D:\Документы отдела\Документы отдела\Агроусадьбы\Турмаршруты\природа и экология Дрогичинщины\5c6ee4a35b704df8999f5d0d857cc4e1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отдела\Документы отдела\Агроусадьбы\Турмаршруты\природа и экология Дрогичинщины\5c6ee4a35b704df8999f5d0d857cc4e1-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" b="8163"/>
                    <a:stretch/>
                  </pic:blipFill>
                  <pic:spPr bwMode="auto">
                    <a:xfrm>
                      <a:off x="0" y="0"/>
                      <a:ext cx="4038432" cy="249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Pr="007B3D56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D33" w:rsidRDefault="009F4D3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sz w:val="28"/>
          <w:szCs w:val="28"/>
        </w:rPr>
        <w:t xml:space="preserve">Перемещаемся  в восточном направлении вдоль канала к 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Ляховичскому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 xml:space="preserve"> гидроузлу №5. </w:t>
      </w:r>
      <w:r w:rsidR="00B93523" w:rsidRPr="007B3D56">
        <w:rPr>
          <w:rFonts w:ascii="Times New Roman" w:hAnsi="Times New Roman" w:cs="Times New Roman"/>
          <w:sz w:val="28"/>
          <w:szCs w:val="28"/>
        </w:rPr>
        <w:t>Осуществляем прогулку</w:t>
      </w:r>
      <w:r w:rsidRPr="007B3D56">
        <w:rPr>
          <w:rFonts w:ascii="Times New Roman" w:hAnsi="Times New Roman" w:cs="Times New Roman"/>
          <w:sz w:val="28"/>
          <w:szCs w:val="28"/>
        </w:rPr>
        <w:t xml:space="preserve"> по  данному объекту. Осматриваем водосбр</w:t>
      </w:r>
      <w:r w:rsidR="00081DCD">
        <w:rPr>
          <w:rFonts w:ascii="Times New Roman" w:hAnsi="Times New Roman" w:cs="Times New Roman"/>
          <w:sz w:val="28"/>
          <w:szCs w:val="28"/>
        </w:rPr>
        <w:t>о</w:t>
      </w:r>
      <w:r w:rsidRPr="007B3D56">
        <w:rPr>
          <w:rFonts w:ascii="Times New Roman" w:hAnsi="Times New Roman" w:cs="Times New Roman"/>
          <w:sz w:val="28"/>
          <w:szCs w:val="28"/>
        </w:rPr>
        <w:t>с и сам старый шлюз. Показываем  туристам принцип работы шлюза.</w:t>
      </w: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A46466A" wp14:editId="350820E8">
            <wp:simplePos x="0" y="0"/>
            <wp:positionH relativeFrom="column">
              <wp:posOffset>815340</wp:posOffset>
            </wp:positionH>
            <wp:positionV relativeFrom="paragraph">
              <wp:posOffset>53975</wp:posOffset>
            </wp:positionV>
            <wp:extent cx="3838302" cy="2343150"/>
            <wp:effectExtent l="0" t="0" r="0" b="0"/>
            <wp:wrapNone/>
            <wp:docPr id="7" name="Рисунок 7" descr="D:\Документы отдела\Документы отдела\Агроусадьбы\Турмаршруты\природа и экология Дрогичинщины\zflhfj400zz9xdau2f2qwk2r7j85nm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отдела\Документы отдела\Агроусадьбы\Турмаршруты\природа и экология Дрогичинщины\zflhfj400zz9xdau2f2qwk2r7j85nm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0" b="8193"/>
                    <a:stretch/>
                  </pic:blipFill>
                  <pic:spPr bwMode="auto">
                    <a:xfrm>
                      <a:off x="0" y="0"/>
                      <a:ext cx="383830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Pr="007B3D56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3294" w:rsidRPr="007B3D56" w:rsidRDefault="009F4D33" w:rsidP="00BE7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sz w:val="28"/>
          <w:szCs w:val="28"/>
        </w:rPr>
        <w:lastRenderedPageBreak/>
        <w:t xml:space="preserve">В д.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Белин</w:t>
      </w:r>
      <w:proofErr w:type="spellEnd"/>
      <w:r w:rsidRPr="007B3D56">
        <w:rPr>
          <w:rFonts w:ascii="Times New Roman" w:hAnsi="Times New Roman" w:cs="Times New Roman"/>
          <w:sz w:val="28"/>
          <w:szCs w:val="28"/>
        </w:rPr>
        <w:t xml:space="preserve">  останавливаемся возле дуба (Волот)</w:t>
      </w:r>
      <w:r w:rsidR="00AE4124" w:rsidRPr="007B3D56">
        <w:rPr>
          <w:rFonts w:ascii="Times New Roman" w:hAnsi="Times New Roman" w:cs="Times New Roman"/>
          <w:sz w:val="28"/>
          <w:szCs w:val="28"/>
        </w:rPr>
        <w:t>,</w:t>
      </w:r>
      <w:r w:rsidRPr="007B3D56">
        <w:rPr>
          <w:rFonts w:ascii="Times New Roman" w:hAnsi="Times New Roman" w:cs="Times New Roman"/>
          <w:sz w:val="28"/>
          <w:szCs w:val="28"/>
        </w:rPr>
        <w:t xml:space="preserve"> которому более 300 лет. Слушаем рассказ о </w:t>
      </w:r>
      <w:r w:rsidR="00B93523" w:rsidRPr="007B3D56">
        <w:rPr>
          <w:rFonts w:ascii="Times New Roman" w:hAnsi="Times New Roman" w:cs="Times New Roman"/>
          <w:sz w:val="28"/>
          <w:szCs w:val="28"/>
        </w:rPr>
        <w:t xml:space="preserve"> проведении работ  по строительству</w:t>
      </w:r>
      <w:r w:rsidRPr="007B3D56">
        <w:rPr>
          <w:rFonts w:ascii="Times New Roman" w:hAnsi="Times New Roman" w:cs="Times New Roman"/>
          <w:sz w:val="28"/>
          <w:szCs w:val="28"/>
        </w:rPr>
        <w:t xml:space="preserve">   в первой половине 19-го века Дуги Струве. Показываем  памятный знак на месте  обсерватории и место, где находилась геодезическая точка.</w:t>
      </w:r>
      <w:r w:rsidR="001A1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124" w:rsidRPr="007B3D56" w:rsidRDefault="00AE412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sz w:val="28"/>
          <w:szCs w:val="28"/>
        </w:rPr>
        <w:t xml:space="preserve">Завершается экскурсия у Военно-исторического музея им. Д.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Удовикова</w:t>
      </w:r>
      <w:proofErr w:type="spellEnd"/>
    </w:p>
    <w:sectPr w:rsidR="00AE4124" w:rsidRPr="007B3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4B"/>
    <w:rsid w:val="00001385"/>
    <w:rsid w:val="0001688A"/>
    <w:rsid w:val="0002769E"/>
    <w:rsid w:val="000358F0"/>
    <w:rsid w:val="00041C5A"/>
    <w:rsid w:val="000432B1"/>
    <w:rsid w:val="00056333"/>
    <w:rsid w:val="000646B8"/>
    <w:rsid w:val="000661A3"/>
    <w:rsid w:val="00071DBA"/>
    <w:rsid w:val="00081DCD"/>
    <w:rsid w:val="000A4B1C"/>
    <w:rsid w:val="000C43B1"/>
    <w:rsid w:val="000D61E3"/>
    <w:rsid w:val="000F17B2"/>
    <w:rsid w:val="000F2EEF"/>
    <w:rsid w:val="000F459A"/>
    <w:rsid w:val="0011792E"/>
    <w:rsid w:val="001436D8"/>
    <w:rsid w:val="00147804"/>
    <w:rsid w:val="00172460"/>
    <w:rsid w:val="00193FA1"/>
    <w:rsid w:val="001A11D9"/>
    <w:rsid w:val="001A1A93"/>
    <w:rsid w:val="001B06AA"/>
    <w:rsid w:val="001C70E2"/>
    <w:rsid w:val="001E2E5F"/>
    <w:rsid w:val="001E58D9"/>
    <w:rsid w:val="001F33B3"/>
    <w:rsid w:val="002054E4"/>
    <w:rsid w:val="0020649E"/>
    <w:rsid w:val="0021278F"/>
    <w:rsid w:val="00224A6F"/>
    <w:rsid w:val="00230670"/>
    <w:rsid w:val="00245A4B"/>
    <w:rsid w:val="0027045E"/>
    <w:rsid w:val="002A4E43"/>
    <w:rsid w:val="002B0C2D"/>
    <w:rsid w:val="002C21E5"/>
    <w:rsid w:val="002F43DF"/>
    <w:rsid w:val="00404DDE"/>
    <w:rsid w:val="00414F4E"/>
    <w:rsid w:val="00462EDC"/>
    <w:rsid w:val="00474ECA"/>
    <w:rsid w:val="004A16CC"/>
    <w:rsid w:val="004C6ECC"/>
    <w:rsid w:val="004E0A2F"/>
    <w:rsid w:val="004E6A48"/>
    <w:rsid w:val="00501834"/>
    <w:rsid w:val="00506409"/>
    <w:rsid w:val="005110CC"/>
    <w:rsid w:val="00531BD4"/>
    <w:rsid w:val="00563AB4"/>
    <w:rsid w:val="00573C21"/>
    <w:rsid w:val="00583472"/>
    <w:rsid w:val="005B130E"/>
    <w:rsid w:val="005C5905"/>
    <w:rsid w:val="005C67FA"/>
    <w:rsid w:val="005E468B"/>
    <w:rsid w:val="005E7178"/>
    <w:rsid w:val="005F1A80"/>
    <w:rsid w:val="005F3B8A"/>
    <w:rsid w:val="00612DFA"/>
    <w:rsid w:val="00646ED5"/>
    <w:rsid w:val="00653034"/>
    <w:rsid w:val="00666B93"/>
    <w:rsid w:val="00687865"/>
    <w:rsid w:val="006A1987"/>
    <w:rsid w:val="006C1852"/>
    <w:rsid w:val="006F4044"/>
    <w:rsid w:val="007044B4"/>
    <w:rsid w:val="00711C0B"/>
    <w:rsid w:val="00734ADE"/>
    <w:rsid w:val="00752B9A"/>
    <w:rsid w:val="007624A5"/>
    <w:rsid w:val="00777809"/>
    <w:rsid w:val="007808E5"/>
    <w:rsid w:val="007B3D56"/>
    <w:rsid w:val="007C5E51"/>
    <w:rsid w:val="007D4239"/>
    <w:rsid w:val="00826134"/>
    <w:rsid w:val="0083022A"/>
    <w:rsid w:val="00847C75"/>
    <w:rsid w:val="008532A0"/>
    <w:rsid w:val="00860A44"/>
    <w:rsid w:val="0086469E"/>
    <w:rsid w:val="008646A6"/>
    <w:rsid w:val="00872847"/>
    <w:rsid w:val="00877EAC"/>
    <w:rsid w:val="00881C11"/>
    <w:rsid w:val="008A0822"/>
    <w:rsid w:val="008B51A0"/>
    <w:rsid w:val="008F0ECB"/>
    <w:rsid w:val="008F3C10"/>
    <w:rsid w:val="00913E06"/>
    <w:rsid w:val="0093692E"/>
    <w:rsid w:val="00961B60"/>
    <w:rsid w:val="009716D0"/>
    <w:rsid w:val="009B05CD"/>
    <w:rsid w:val="009C18DF"/>
    <w:rsid w:val="009C2E4C"/>
    <w:rsid w:val="009C6DDC"/>
    <w:rsid w:val="009D54B6"/>
    <w:rsid w:val="009E3294"/>
    <w:rsid w:val="009F4D33"/>
    <w:rsid w:val="00A1436C"/>
    <w:rsid w:val="00A3332B"/>
    <w:rsid w:val="00A349A1"/>
    <w:rsid w:val="00A5010F"/>
    <w:rsid w:val="00A82471"/>
    <w:rsid w:val="00AD69A2"/>
    <w:rsid w:val="00AE1C8B"/>
    <w:rsid w:val="00AE4124"/>
    <w:rsid w:val="00AE42D4"/>
    <w:rsid w:val="00AE7372"/>
    <w:rsid w:val="00B077FF"/>
    <w:rsid w:val="00B07876"/>
    <w:rsid w:val="00B15DA1"/>
    <w:rsid w:val="00B4168C"/>
    <w:rsid w:val="00B42633"/>
    <w:rsid w:val="00B731AA"/>
    <w:rsid w:val="00B93523"/>
    <w:rsid w:val="00BC767D"/>
    <w:rsid w:val="00BD1C32"/>
    <w:rsid w:val="00BD6161"/>
    <w:rsid w:val="00BE791E"/>
    <w:rsid w:val="00BF33BE"/>
    <w:rsid w:val="00C20ADA"/>
    <w:rsid w:val="00C2294F"/>
    <w:rsid w:val="00C56DE5"/>
    <w:rsid w:val="00C60889"/>
    <w:rsid w:val="00C72544"/>
    <w:rsid w:val="00D5071B"/>
    <w:rsid w:val="00D739CD"/>
    <w:rsid w:val="00D95F67"/>
    <w:rsid w:val="00DA4C2B"/>
    <w:rsid w:val="00DB4751"/>
    <w:rsid w:val="00DC09F2"/>
    <w:rsid w:val="00DC6E16"/>
    <w:rsid w:val="00DE2371"/>
    <w:rsid w:val="00E12C4E"/>
    <w:rsid w:val="00E175CD"/>
    <w:rsid w:val="00E25C7B"/>
    <w:rsid w:val="00E30C93"/>
    <w:rsid w:val="00E3675F"/>
    <w:rsid w:val="00E477A9"/>
    <w:rsid w:val="00E53A6A"/>
    <w:rsid w:val="00E56B42"/>
    <w:rsid w:val="00E933DC"/>
    <w:rsid w:val="00EA744E"/>
    <w:rsid w:val="00EC421A"/>
    <w:rsid w:val="00EE7BBA"/>
    <w:rsid w:val="00EF09E0"/>
    <w:rsid w:val="00F00376"/>
    <w:rsid w:val="00F10A1A"/>
    <w:rsid w:val="00F15EFE"/>
    <w:rsid w:val="00F2054C"/>
    <w:rsid w:val="00F23F5F"/>
    <w:rsid w:val="00F274CB"/>
    <w:rsid w:val="00F35DB3"/>
    <w:rsid w:val="00F42621"/>
    <w:rsid w:val="00F5172C"/>
    <w:rsid w:val="00F53A6D"/>
    <w:rsid w:val="00F65EE0"/>
    <w:rsid w:val="00FB52DC"/>
    <w:rsid w:val="00FC264C"/>
    <w:rsid w:val="00F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5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5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F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5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5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F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XTreme.ws</cp:lastModifiedBy>
  <cp:revision>10</cp:revision>
  <dcterms:created xsi:type="dcterms:W3CDTF">2023-07-06T11:59:00Z</dcterms:created>
  <dcterms:modified xsi:type="dcterms:W3CDTF">2023-10-25T13:15:00Z</dcterms:modified>
</cp:coreProperties>
</file>