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25AC" w14:textId="77777777" w:rsidR="00A21B30" w:rsidRDefault="00A21B30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A21B30">
        <w:rPr>
          <w:rFonts w:eastAsia="Tahoma"/>
          <w:b/>
          <w:bCs/>
          <w:sz w:val="30"/>
          <w:szCs w:val="30"/>
          <w:lang w:eastAsia="ar-SA"/>
        </w:rPr>
        <w:t xml:space="preserve">ПРОФИЛАКТИКА АЛКОГОЛИЗМА, НАРКОМАНИИ, ПОТРЕБЛЕНИЯ ТАБАЧНОГО СЫРЬЯ И ТАБАЧНЫХ ИЗДЕЛИЙ СРЕДИ НАСЕЛЕНИЯ БРЕСТСКОЙ ОБЛАСТИ </w:t>
      </w:r>
    </w:p>
    <w:p w14:paraId="1EBE2757" w14:textId="63E6832C" w:rsidR="00C766DE" w:rsidRPr="00C766DE" w:rsidRDefault="00C766DE" w:rsidP="00357BF0">
      <w:pPr>
        <w:widowControl w:val="0"/>
        <w:suppressAutoHyphens/>
        <w:ind w:firstLine="709"/>
        <w:jc w:val="center"/>
        <w:rPr>
          <w:rFonts w:eastAsia="Tahoma"/>
          <w:sz w:val="30"/>
          <w:szCs w:val="30"/>
          <w:lang w:eastAsia="ar-SA"/>
        </w:rPr>
      </w:pPr>
      <w:r>
        <w:rPr>
          <w:rFonts w:eastAsia="Tahoma"/>
          <w:sz w:val="30"/>
          <w:szCs w:val="30"/>
          <w:lang w:eastAsia="ar-SA"/>
        </w:rPr>
        <w:t>(областная тема)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53E70B58" w14:textId="210DAEEC" w:rsid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Одним из важнейших аспектов здорового образа жизни является сознательный отказ от табакокурения, приема алкоголя, наркотических средств.</w:t>
      </w:r>
    </w:p>
    <w:p w14:paraId="24FC682E" w14:textId="4A5E4D36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Наркомания, токсикомания, алкоголизм и табакокурение, по праву считаются самыми опасными привычками человечества. Беря истоки из глубокой древности, исчисляемые тысячелетиями до нашей эры, наиболее широкое развитие и распространение они получили во второй половине ХХ-го столетия. К началу нашего столетия пораженность населения перечисленными вредными привычками возросла в десятки – сотни раз и в настоящее время оцениваются как национальное бедствие.</w:t>
      </w:r>
    </w:p>
    <w:p w14:paraId="61AB0057" w14:textId="77777777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Провозглашенный еще врачами древности постулат о том, что любую болезнь легче предупредить, чем лечить, становится буквальным по отношению к наркотической, алкогольной и табачной зависимостям.</w:t>
      </w:r>
    </w:p>
    <w:p w14:paraId="7838ED7B" w14:textId="77777777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Злоупотребление табаком, алкоголем, наркотиками приносит вред отдельным людям и обществу:</w:t>
      </w:r>
    </w:p>
    <w:p w14:paraId="1D7D41B4" w14:textId="4392A3CB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воздействие на физическое здоровье человека, начиная от небольших нарушений, таких как проблемы с пищеварением или респираторные инфекции до потенциально смертельных заболеваний, таких как СПИД, гепатит С и различные</w:t>
      </w:r>
      <w:r w:rsidR="008B5B8E">
        <w:rPr>
          <w:sz w:val="30"/>
          <w:szCs w:val="30"/>
        </w:rPr>
        <w:t xml:space="preserve"> </w:t>
      </w:r>
      <w:r w:rsidRPr="00A21B30">
        <w:rPr>
          <w:sz w:val="30"/>
          <w:szCs w:val="30"/>
        </w:rPr>
        <w:t>виды рака;</w:t>
      </w:r>
    </w:p>
    <w:p w14:paraId="7C0FD455" w14:textId="5455CF5E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влияние на функционирование мозга и изменение способа его реагирования на внешние воздействия (искаженное восприятие действительности; спутанное и неупорядоченное мышление; ощущение непобедимости, паранойю, потерю контроля,</w:t>
      </w:r>
      <w:r w:rsidR="008B5B8E">
        <w:rPr>
          <w:sz w:val="30"/>
          <w:szCs w:val="30"/>
        </w:rPr>
        <w:t xml:space="preserve"> </w:t>
      </w:r>
      <w:r w:rsidRPr="00A21B30">
        <w:rPr>
          <w:sz w:val="30"/>
          <w:szCs w:val="30"/>
        </w:rPr>
        <w:t xml:space="preserve">гнев, безнадежность и депрессию; </w:t>
      </w:r>
      <w:proofErr w:type="spellStart"/>
      <w:r w:rsidRPr="00A21B30">
        <w:rPr>
          <w:sz w:val="30"/>
          <w:szCs w:val="30"/>
        </w:rPr>
        <w:t>саморазрушающее</w:t>
      </w:r>
      <w:proofErr w:type="spellEnd"/>
      <w:r w:rsidRPr="00A21B30">
        <w:rPr>
          <w:sz w:val="30"/>
          <w:szCs w:val="30"/>
        </w:rPr>
        <w:t xml:space="preserve"> поведение);</w:t>
      </w:r>
    </w:p>
    <w:p w14:paraId="0651C847" w14:textId="77777777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негативное влияние на общество включает в себя потери, связанные с неиспользованными возможностями и способностями человека;</w:t>
      </w:r>
    </w:p>
    <w:p w14:paraId="0A7D07F7" w14:textId="799BE80E" w:rsidR="00A21B30" w:rsidRPr="00A21B30" w:rsidRDefault="00A21B30" w:rsidP="00A21B30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• все виды криминальной деятельности, связанной с наркотиками и алкоголизмом</w:t>
      </w:r>
      <w:r w:rsidR="008B5B8E">
        <w:rPr>
          <w:sz w:val="30"/>
          <w:szCs w:val="30"/>
        </w:rPr>
        <w:t>.</w:t>
      </w:r>
    </w:p>
    <w:p w14:paraId="165C08D7" w14:textId="7369723C" w:rsidR="008B5B8E" w:rsidRPr="008B5B8E" w:rsidRDefault="008B5B8E" w:rsidP="00172F66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Особенно подвержены разрушительному воздействию вредных привычек дети и подростки.</w:t>
      </w:r>
      <w:r w:rsidR="00172F66">
        <w:rPr>
          <w:sz w:val="30"/>
          <w:szCs w:val="30"/>
        </w:rPr>
        <w:t xml:space="preserve"> </w:t>
      </w:r>
      <w:r w:rsidR="00172F66" w:rsidRPr="00172F66">
        <w:rPr>
          <w:sz w:val="30"/>
          <w:szCs w:val="30"/>
        </w:rPr>
        <w:t>Как известно, навыки, привычки, усвоенные в раннем возрасте, самые прочные.</w:t>
      </w:r>
      <w:r w:rsidR="00172F66">
        <w:rPr>
          <w:sz w:val="30"/>
          <w:szCs w:val="30"/>
        </w:rPr>
        <w:t xml:space="preserve"> </w:t>
      </w:r>
      <w:r w:rsidR="00172F66" w:rsidRPr="00172F66">
        <w:rPr>
          <w:sz w:val="30"/>
          <w:szCs w:val="30"/>
        </w:rPr>
        <w:t>Это относится не только к полезным, но и к вредным привычкам.</w:t>
      </w:r>
      <w:r w:rsidR="00172F66">
        <w:rPr>
          <w:sz w:val="30"/>
          <w:szCs w:val="30"/>
        </w:rPr>
        <w:t xml:space="preserve"> С</w:t>
      </w:r>
      <w:r w:rsidRPr="008B5B8E">
        <w:rPr>
          <w:sz w:val="30"/>
          <w:szCs w:val="30"/>
        </w:rPr>
        <w:t xml:space="preserve">пособность </w:t>
      </w:r>
      <w:r w:rsidR="00172F66">
        <w:rPr>
          <w:sz w:val="30"/>
          <w:szCs w:val="30"/>
        </w:rPr>
        <w:t xml:space="preserve">детей </w:t>
      </w:r>
      <w:r w:rsidRPr="008B5B8E">
        <w:rPr>
          <w:sz w:val="30"/>
          <w:szCs w:val="30"/>
        </w:rPr>
        <w:t>оценить опасность, которую несут табак, алкоголь, наркотики, понять, что такое зависимость, как легко она появляется и насколько трудно с ней бороться, просто недостаточно развита.</w:t>
      </w:r>
    </w:p>
    <w:p w14:paraId="1D2259E5" w14:textId="08CAE895" w:rsidR="008B5B8E" w:rsidRDefault="008B5B8E" w:rsidP="008B5B8E">
      <w:pPr>
        <w:shd w:val="clear" w:color="auto" w:fill="FFFFFF"/>
        <w:ind w:firstLine="709"/>
        <w:jc w:val="both"/>
        <w:rPr>
          <w:sz w:val="30"/>
          <w:szCs w:val="30"/>
        </w:rPr>
      </w:pPr>
      <w:r w:rsidRPr="008B5B8E">
        <w:rPr>
          <w:sz w:val="30"/>
          <w:szCs w:val="30"/>
        </w:rPr>
        <w:lastRenderedPageBreak/>
        <w:t xml:space="preserve">Период юности </w:t>
      </w:r>
      <w:r w:rsidR="00172F66">
        <w:rPr>
          <w:sz w:val="30"/>
          <w:szCs w:val="30"/>
        </w:rPr>
        <w:t>–</w:t>
      </w:r>
      <w:r w:rsidRPr="008B5B8E">
        <w:rPr>
          <w:sz w:val="30"/>
          <w:szCs w:val="30"/>
        </w:rPr>
        <w:t xml:space="preserve"> это период быстрого физического, эмоционального и социального развития, часто сопровождаемый сильными</w:t>
      </w:r>
      <w:r w:rsidR="00172F66">
        <w:rPr>
          <w:sz w:val="30"/>
          <w:szCs w:val="30"/>
        </w:rPr>
        <w:t xml:space="preserve"> </w:t>
      </w:r>
      <w:r w:rsidR="00172F66" w:rsidRPr="00172F66">
        <w:rPr>
          <w:sz w:val="30"/>
          <w:szCs w:val="30"/>
        </w:rPr>
        <w:t>стрессами, неуверенностью в себе, перепадами настроения и проявлениями недисциплинированности. Неотъемлемыми чертами юности являются эксперименты и рискованные действия, и злоупотребление психоактивными веществами является идеальной предпосылкой для такого поведения. Весьма значительно в этот период влияние сверстников, особенно молодежи старшего возраста. Часто сверстники оказывают давление на молодых людей, принуждая их употреблять табак, алкоголь, наркотики.</w:t>
      </w:r>
    </w:p>
    <w:p w14:paraId="1FED914D" w14:textId="77777777" w:rsidR="00172F66" w:rsidRDefault="00172F66" w:rsidP="00172F66">
      <w:pPr>
        <w:shd w:val="clear" w:color="auto" w:fill="FFFFFF"/>
        <w:ind w:firstLine="709"/>
        <w:jc w:val="both"/>
        <w:rPr>
          <w:sz w:val="30"/>
          <w:szCs w:val="30"/>
        </w:rPr>
      </w:pPr>
      <w:r w:rsidRPr="00A21B30">
        <w:rPr>
          <w:sz w:val="30"/>
          <w:szCs w:val="30"/>
        </w:rPr>
        <w:t>Усилия по борьбе с наркоманией, табакокурением, алкоголизмом и токсикоманией необходимо предпринимать потому, что при злоупотреблении человек перестает действовать как свободная и сознательная личность, способная выполнять действия по сохранению здорового образа жизни, заботящаяся о других людях и вносящая позитивный вклад в жизнь общества.</w:t>
      </w:r>
    </w:p>
    <w:p w14:paraId="7A4E64F6" w14:textId="10A7BC1B" w:rsidR="00184E38" w:rsidRDefault="00184E38" w:rsidP="008B5B8E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>На базе Брестского областного Ц</w:t>
      </w:r>
      <w:r>
        <w:rPr>
          <w:sz w:val="30"/>
          <w:szCs w:val="30"/>
        </w:rPr>
        <w:t>ентра гигиены, эпидемиологии и охраны здоровья</w:t>
      </w:r>
      <w:r w:rsidRPr="00184E38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184E38">
        <w:rPr>
          <w:sz w:val="30"/>
          <w:szCs w:val="30"/>
        </w:rPr>
        <w:t xml:space="preserve"> феврал</w:t>
      </w:r>
      <w:r>
        <w:rPr>
          <w:sz w:val="30"/>
          <w:szCs w:val="30"/>
        </w:rPr>
        <w:t>я</w:t>
      </w:r>
      <w:r w:rsidRPr="00184E38">
        <w:rPr>
          <w:sz w:val="30"/>
          <w:szCs w:val="30"/>
        </w:rPr>
        <w:t xml:space="preserve"> 2019 года </w:t>
      </w:r>
      <w:r>
        <w:rPr>
          <w:sz w:val="30"/>
          <w:szCs w:val="30"/>
        </w:rPr>
        <w:t>функционирует</w:t>
      </w:r>
      <w:r w:rsidRPr="00184E38">
        <w:rPr>
          <w:sz w:val="30"/>
          <w:szCs w:val="30"/>
        </w:rPr>
        <w:t xml:space="preserve"> Центр наглядной профилактики</w:t>
      </w:r>
      <w:r w:rsidR="004C3279">
        <w:rPr>
          <w:sz w:val="30"/>
          <w:szCs w:val="30"/>
        </w:rPr>
        <w:t>,</w:t>
      </w:r>
      <w:r w:rsidRPr="00184E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созданный </w:t>
      </w:r>
      <w:r w:rsidRPr="00184E38">
        <w:rPr>
          <w:sz w:val="30"/>
          <w:szCs w:val="30"/>
        </w:rPr>
        <w:t xml:space="preserve">с целью проведения информационной работы по первичной профилактике потребления психоактивных веществ на основе групповой и индивидуальной работы с детско-подростковым, молодежным контингентом. </w:t>
      </w:r>
    </w:p>
    <w:p w14:paraId="6B496149" w14:textId="74A325F1" w:rsidR="00172F66" w:rsidRDefault="00184E38" w:rsidP="008B5B8E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>В Центре проводятся информационно-просветительские, образовательные мероприятия с просмотром видеоматериалов, использованием наглядных пособий и демонстрационного оборудования: электрифицированных стендов, муляжей, учебного пособия «курящая ку</w:t>
      </w:r>
      <w:r>
        <w:rPr>
          <w:sz w:val="30"/>
          <w:szCs w:val="30"/>
        </w:rPr>
        <w:t>кл</w:t>
      </w:r>
      <w:r w:rsidRPr="00184E38">
        <w:rPr>
          <w:sz w:val="30"/>
          <w:szCs w:val="30"/>
        </w:rPr>
        <w:t>а», моделирующих очков, специальной компьютерной программы по наглядному изменению лица при употреблении человеком</w:t>
      </w:r>
      <w:r w:rsidRPr="00184E38">
        <w:rPr>
          <w:sz w:val="30"/>
          <w:szCs w:val="30"/>
        </w:rPr>
        <w:t xml:space="preserve"> </w:t>
      </w:r>
      <w:r w:rsidRPr="00184E38">
        <w:rPr>
          <w:sz w:val="30"/>
          <w:szCs w:val="30"/>
        </w:rPr>
        <w:t>наркотических веществ.</w:t>
      </w:r>
    </w:p>
    <w:p w14:paraId="230BA515" w14:textId="07A5B93A" w:rsidR="004C3279" w:rsidRPr="00184E38" w:rsidRDefault="00184E38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2022 году </w:t>
      </w:r>
      <w:r w:rsidRPr="00184E38">
        <w:rPr>
          <w:sz w:val="30"/>
          <w:szCs w:val="30"/>
        </w:rPr>
        <w:t>на базе</w:t>
      </w:r>
      <w:r>
        <w:rPr>
          <w:sz w:val="30"/>
          <w:szCs w:val="30"/>
        </w:rPr>
        <w:t xml:space="preserve"> </w:t>
      </w:r>
      <w:r w:rsidR="004C3279" w:rsidRPr="00184E38">
        <w:rPr>
          <w:sz w:val="30"/>
          <w:szCs w:val="30"/>
        </w:rPr>
        <w:t>Центра наглядной профилактики</w:t>
      </w:r>
      <w:r w:rsidR="004C3279">
        <w:rPr>
          <w:sz w:val="30"/>
          <w:szCs w:val="30"/>
        </w:rPr>
        <w:t xml:space="preserve"> </w:t>
      </w:r>
      <w:r w:rsidR="004C3279" w:rsidRPr="00184E38">
        <w:rPr>
          <w:sz w:val="30"/>
          <w:szCs w:val="30"/>
        </w:rPr>
        <w:t xml:space="preserve">создана передвижная антинаркотическая площадка, утвержден </w:t>
      </w:r>
      <w:r w:rsidR="004C3279">
        <w:rPr>
          <w:sz w:val="30"/>
          <w:szCs w:val="30"/>
        </w:rPr>
        <w:t>а</w:t>
      </w:r>
      <w:r w:rsidR="004C3279" w:rsidRPr="00184E38">
        <w:rPr>
          <w:sz w:val="30"/>
          <w:szCs w:val="30"/>
        </w:rPr>
        <w:t>лгоритм ее</w:t>
      </w:r>
      <w:r w:rsidR="004C3279">
        <w:rPr>
          <w:sz w:val="30"/>
          <w:szCs w:val="30"/>
        </w:rPr>
        <w:t xml:space="preserve"> </w:t>
      </w:r>
      <w:r w:rsidR="004C3279" w:rsidRPr="00184E38">
        <w:rPr>
          <w:sz w:val="30"/>
          <w:szCs w:val="30"/>
        </w:rPr>
        <w:t>работы и график выездов в города районного подчинения.</w:t>
      </w:r>
    </w:p>
    <w:p w14:paraId="5088AA1A" w14:textId="555C4292" w:rsidR="00184E38" w:rsidRPr="00184E38" w:rsidRDefault="00184E38" w:rsidP="00184E38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>С 2024 года начали функционировать Центр наглядной профилакти</w:t>
      </w:r>
      <w:r w:rsidR="004C3279">
        <w:rPr>
          <w:sz w:val="30"/>
          <w:szCs w:val="30"/>
        </w:rPr>
        <w:t xml:space="preserve">ки </w:t>
      </w:r>
      <w:r w:rsidRPr="00184E38">
        <w:rPr>
          <w:sz w:val="30"/>
          <w:szCs w:val="30"/>
        </w:rPr>
        <w:t>на базе</w:t>
      </w:r>
      <w:r w:rsidRPr="00184E38">
        <w:rPr>
          <w:sz w:val="30"/>
          <w:szCs w:val="30"/>
        </w:rPr>
        <w:tab/>
      </w:r>
      <w:r w:rsidR="004C3279">
        <w:rPr>
          <w:sz w:val="30"/>
          <w:szCs w:val="30"/>
        </w:rPr>
        <w:t xml:space="preserve">УО </w:t>
      </w:r>
      <w:r w:rsidRPr="00184E38">
        <w:rPr>
          <w:sz w:val="30"/>
          <w:szCs w:val="30"/>
        </w:rPr>
        <w:t>«Сред</w:t>
      </w:r>
      <w:r w:rsidR="004C3279">
        <w:rPr>
          <w:sz w:val="30"/>
          <w:szCs w:val="30"/>
        </w:rPr>
        <w:t>н</w:t>
      </w:r>
      <w:r w:rsidRPr="00184E38">
        <w:rPr>
          <w:sz w:val="30"/>
          <w:szCs w:val="30"/>
        </w:rPr>
        <w:t>яя</w:t>
      </w:r>
      <w:r w:rsidR="004C3279">
        <w:rPr>
          <w:sz w:val="30"/>
          <w:szCs w:val="30"/>
        </w:rPr>
        <w:t xml:space="preserve"> </w:t>
      </w:r>
      <w:r w:rsidRPr="00184E38">
        <w:rPr>
          <w:sz w:val="30"/>
          <w:szCs w:val="30"/>
        </w:rPr>
        <w:t>школа</w:t>
      </w:r>
      <w:r w:rsidR="004C3279">
        <w:rPr>
          <w:sz w:val="30"/>
          <w:szCs w:val="30"/>
        </w:rPr>
        <w:t xml:space="preserve"> </w:t>
      </w:r>
      <w:r w:rsidRPr="00184E38">
        <w:rPr>
          <w:sz w:val="30"/>
          <w:szCs w:val="30"/>
        </w:rPr>
        <w:t>№18</w:t>
      </w:r>
      <w:r w:rsidR="004C3279">
        <w:rPr>
          <w:sz w:val="30"/>
          <w:szCs w:val="30"/>
        </w:rPr>
        <w:t xml:space="preserve"> </w:t>
      </w:r>
      <w:r w:rsidRPr="00184E38">
        <w:rPr>
          <w:sz w:val="30"/>
          <w:szCs w:val="30"/>
        </w:rPr>
        <w:t>г. Барановичи»</w:t>
      </w:r>
      <w:r w:rsidR="004C3279">
        <w:rPr>
          <w:sz w:val="30"/>
          <w:szCs w:val="30"/>
        </w:rPr>
        <w:t xml:space="preserve"> </w:t>
      </w:r>
      <w:r w:rsidRPr="00184E38">
        <w:rPr>
          <w:sz w:val="30"/>
          <w:szCs w:val="30"/>
        </w:rPr>
        <w:t>и антинаркотическая</w:t>
      </w:r>
      <w:r w:rsidR="004C3279">
        <w:rPr>
          <w:sz w:val="30"/>
          <w:szCs w:val="30"/>
        </w:rPr>
        <w:t xml:space="preserve"> площадка Пинского</w:t>
      </w:r>
      <w:r w:rsidRPr="00184E38">
        <w:rPr>
          <w:sz w:val="30"/>
          <w:szCs w:val="30"/>
        </w:rPr>
        <w:t xml:space="preserve"> зонального Ц</w:t>
      </w:r>
      <w:r w:rsidR="004C3279">
        <w:rPr>
          <w:sz w:val="30"/>
          <w:szCs w:val="30"/>
        </w:rPr>
        <w:t>ентра гигиены и эпидемиологии</w:t>
      </w:r>
      <w:r w:rsidRPr="00184E38">
        <w:rPr>
          <w:sz w:val="30"/>
          <w:szCs w:val="30"/>
        </w:rPr>
        <w:t>.</w:t>
      </w:r>
    </w:p>
    <w:p w14:paraId="25F27AC4" w14:textId="5A20FC3C" w:rsidR="00184E38" w:rsidRPr="00184E38" w:rsidRDefault="00184E38" w:rsidP="00184E38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>За 2024 го</w:t>
      </w:r>
      <w:r w:rsidR="004C3279">
        <w:rPr>
          <w:sz w:val="30"/>
          <w:szCs w:val="30"/>
        </w:rPr>
        <w:t>д</w:t>
      </w:r>
      <w:r w:rsidRPr="00184E38">
        <w:rPr>
          <w:sz w:val="30"/>
          <w:szCs w:val="30"/>
        </w:rPr>
        <w:t xml:space="preserve"> в общей сложности проведено 646 занятий для 10</w:t>
      </w:r>
      <w:r w:rsidR="004C3279">
        <w:rPr>
          <w:sz w:val="30"/>
          <w:szCs w:val="30"/>
        </w:rPr>
        <w:t> </w:t>
      </w:r>
      <w:r w:rsidRPr="00184E38">
        <w:rPr>
          <w:sz w:val="30"/>
          <w:szCs w:val="30"/>
        </w:rPr>
        <w:t xml:space="preserve">826 человек, в том числе 26 занятий для 820 подростков во время выездов </w:t>
      </w:r>
      <w:r w:rsidR="004C3279">
        <w:rPr>
          <w:sz w:val="30"/>
          <w:szCs w:val="30"/>
        </w:rPr>
        <w:t>площадки</w:t>
      </w:r>
      <w:r w:rsidRPr="00184E38">
        <w:rPr>
          <w:sz w:val="30"/>
          <w:szCs w:val="30"/>
        </w:rPr>
        <w:t xml:space="preserve"> в районные центры области.</w:t>
      </w:r>
    </w:p>
    <w:p w14:paraId="40CC4B00" w14:textId="015B4709" w:rsidR="00184E38" w:rsidRDefault="00184E38" w:rsidP="00184E38">
      <w:pPr>
        <w:shd w:val="clear" w:color="auto" w:fill="FFFFFF"/>
        <w:ind w:firstLine="709"/>
        <w:jc w:val="both"/>
        <w:rPr>
          <w:sz w:val="30"/>
          <w:szCs w:val="30"/>
        </w:rPr>
      </w:pPr>
      <w:r w:rsidRPr="00184E38">
        <w:rPr>
          <w:sz w:val="30"/>
          <w:szCs w:val="30"/>
        </w:rPr>
        <w:t xml:space="preserve">За 1 квартал 2025 года </w:t>
      </w:r>
      <w:r w:rsidR="004C3279">
        <w:rPr>
          <w:sz w:val="30"/>
          <w:szCs w:val="30"/>
        </w:rPr>
        <w:t>–</w:t>
      </w:r>
      <w:r w:rsidRPr="00184E38">
        <w:rPr>
          <w:sz w:val="30"/>
          <w:szCs w:val="30"/>
        </w:rPr>
        <w:t xml:space="preserve"> 251 занятие для 4</w:t>
      </w:r>
      <w:r w:rsidR="004C3279">
        <w:rPr>
          <w:sz w:val="30"/>
          <w:szCs w:val="30"/>
        </w:rPr>
        <w:t> </w:t>
      </w:r>
      <w:r w:rsidRPr="00184E38">
        <w:rPr>
          <w:sz w:val="30"/>
          <w:szCs w:val="30"/>
        </w:rPr>
        <w:t xml:space="preserve">100 учащихся, в том числе 6 занятий для 194 подростков во время работы </w:t>
      </w:r>
      <w:r w:rsidR="004C3279">
        <w:rPr>
          <w:sz w:val="30"/>
          <w:szCs w:val="30"/>
        </w:rPr>
        <w:t xml:space="preserve">площадки в </w:t>
      </w:r>
      <w:r w:rsidRPr="00184E38">
        <w:rPr>
          <w:sz w:val="30"/>
          <w:szCs w:val="30"/>
        </w:rPr>
        <w:t>Жабинк</w:t>
      </w:r>
      <w:r w:rsidR="004C3279">
        <w:rPr>
          <w:sz w:val="30"/>
          <w:szCs w:val="30"/>
        </w:rPr>
        <w:t>е</w:t>
      </w:r>
      <w:r w:rsidRPr="00184E38">
        <w:rPr>
          <w:sz w:val="30"/>
          <w:szCs w:val="30"/>
        </w:rPr>
        <w:t xml:space="preserve"> и Камен</w:t>
      </w:r>
      <w:r w:rsidR="004C3279">
        <w:rPr>
          <w:sz w:val="30"/>
          <w:szCs w:val="30"/>
        </w:rPr>
        <w:t>це</w:t>
      </w:r>
      <w:r w:rsidRPr="00184E38">
        <w:rPr>
          <w:sz w:val="30"/>
          <w:szCs w:val="30"/>
        </w:rPr>
        <w:t>.</w:t>
      </w:r>
    </w:p>
    <w:p w14:paraId="6F948F7D" w14:textId="594F703D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lastRenderedPageBreak/>
        <w:t xml:space="preserve">Для учащихся общеобразовательных школ реализуется проект «Мой </w:t>
      </w:r>
      <w:r>
        <w:rPr>
          <w:sz w:val="30"/>
          <w:szCs w:val="30"/>
        </w:rPr>
        <w:t>выбор</w:t>
      </w:r>
      <w:r w:rsidRPr="004C3279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жить с позитивом!», для учащихся учреждений среднего специального и профессионального образования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«В защиту жизни!».</w:t>
      </w:r>
    </w:p>
    <w:p w14:paraId="3151ADB7" w14:textId="2A7198F5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За 2024 год проведено 5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924 психологических тренинга (52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248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чел.) и 29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861 диагностика эмоционального состояния (тест </w:t>
      </w:r>
      <w:proofErr w:type="spellStart"/>
      <w:r w:rsidRPr="004C3279">
        <w:rPr>
          <w:sz w:val="30"/>
          <w:szCs w:val="30"/>
        </w:rPr>
        <w:t>Люмера</w:t>
      </w:r>
      <w:proofErr w:type="spellEnd"/>
      <w:r w:rsidRPr="004C3279">
        <w:rPr>
          <w:sz w:val="30"/>
          <w:szCs w:val="30"/>
        </w:rPr>
        <w:t>). Выявлено 1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279 учащихся (4,3%) с высоким уровнем эмоционального напряжения (все охвачены коррекционной работой). Врачами-специалистами (психологами, психотерапевтами, наркологами, гинекологами, </w:t>
      </w:r>
      <w:proofErr w:type="spellStart"/>
      <w:r w:rsidRPr="004C3279">
        <w:rPr>
          <w:sz w:val="30"/>
          <w:szCs w:val="30"/>
        </w:rPr>
        <w:t>валеологами</w:t>
      </w:r>
      <w:proofErr w:type="spellEnd"/>
      <w:r w:rsidRPr="004C3279">
        <w:rPr>
          <w:sz w:val="30"/>
          <w:szCs w:val="30"/>
        </w:rPr>
        <w:t>) проведено свыше 67 тыс. консультаций.</w:t>
      </w:r>
    </w:p>
    <w:p w14:paraId="07FB609C" w14:textId="77777777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За 1 квартал 2025 года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1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789 тренингов (18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>691 чел.) и 9</w:t>
      </w:r>
      <w:r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933 теста </w:t>
      </w:r>
      <w:proofErr w:type="spellStart"/>
      <w:r w:rsidRPr="004C3279">
        <w:rPr>
          <w:sz w:val="30"/>
          <w:szCs w:val="30"/>
        </w:rPr>
        <w:t>Люшера</w:t>
      </w:r>
      <w:proofErr w:type="spellEnd"/>
      <w:r w:rsidRPr="004C3279">
        <w:rPr>
          <w:sz w:val="30"/>
          <w:szCs w:val="30"/>
        </w:rPr>
        <w:t xml:space="preserve"> (выявлены 267 чел. с высоким уровнем эмоционального напряжения </w:t>
      </w:r>
      <w:r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все охвачены коррекционной работой), проведено свыше 27 тыс. консультаций.</w:t>
      </w:r>
    </w:p>
    <w:p w14:paraId="25C0E16A" w14:textId="2DBC99BB" w:rsid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4C3279">
        <w:rPr>
          <w:sz w:val="30"/>
          <w:szCs w:val="30"/>
        </w:rPr>
        <w:t>а территории области в рамках Международн</w:t>
      </w:r>
      <w:r>
        <w:rPr>
          <w:sz w:val="30"/>
          <w:szCs w:val="30"/>
        </w:rPr>
        <w:t>ого</w:t>
      </w:r>
      <w:r w:rsidRPr="004C3279">
        <w:rPr>
          <w:sz w:val="30"/>
          <w:szCs w:val="30"/>
        </w:rPr>
        <w:t xml:space="preserve">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наркомании,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профилактики алкоголизма, Всемирн</w:t>
      </w:r>
      <w:r>
        <w:rPr>
          <w:sz w:val="30"/>
          <w:szCs w:val="30"/>
        </w:rPr>
        <w:t>ого</w:t>
      </w:r>
      <w:r w:rsidRPr="004C3279">
        <w:rPr>
          <w:sz w:val="30"/>
          <w:szCs w:val="30"/>
        </w:rPr>
        <w:t xml:space="preserve">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без табака и Всемирн</w:t>
      </w:r>
      <w:r>
        <w:rPr>
          <w:sz w:val="30"/>
          <w:szCs w:val="30"/>
        </w:rPr>
        <w:t>ого</w:t>
      </w:r>
      <w:r w:rsidRPr="004C3279">
        <w:rPr>
          <w:sz w:val="30"/>
          <w:szCs w:val="30"/>
        </w:rPr>
        <w:t xml:space="preserve"> дн</w:t>
      </w:r>
      <w:r>
        <w:rPr>
          <w:sz w:val="30"/>
          <w:szCs w:val="30"/>
        </w:rPr>
        <w:t>я</w:t>
      </w:r>
      <w:r w:rsidRPr="004C3279">
        <w:rPr>
          <w:sz w:val="30"/>
          <w:szCs w:val="30"/>
        </w:rPr>
        <w:t xml:space="preserve"> </w:t>
      </w:r>
      <w:proofErr w:type="spellStart"/>
      <w:r w:rsidRPr="004C3279">
        <w:rPr>
          <w:sz w:val="30"/>
          <w:szCs w:val="30"/>
        </w:rPr>
        <w:t>некурения</w:t>
      </w:r>
      <w:proofErr w:type="spellEnd"/>
      <w:r w:rsidRPr="004C3279"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проводятся акции, спортивные игры, дни и праздники здоровья, флешмобы, лекции, беседы и др., организуются тематические выставки информационно-образовательных материалов. На афишах к дням здоровья размещаются номера контактных телефонов специалистов организаций и учреждений,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занимающихся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проф</w:t>
      </w:r>
      <w:r>
        <w:rPr>
          <w:sz w:val="30"/>
          <w:szCs w:val="30"/>
        </w:rPr>
        <w:t xml:space="preserve">илактикой </w:t>
      </w:r>
      <w:r w:rsidRPr="004C3279">
        <w:rPr>
          <w:sz w:val="30"/>
          <w:szCs w:val="30"/>
        </w:rPr>
        <w:t>по</w:t>
      </w:r>
      <w:r>
        <w:rPr>
          <w:sz w:val="30"/>
          <w:szCs w:val="30"/>
        </w:rPr>
        <w:t>т</w:t>
      </w:r>
      <w:r w:rsidRPr="004C3279">
        <w:rPr>
          <w:sz w:val="30"/>
          <w:szCs w:val="30"/>
        </w:rPr>
        <w:t>ребления</w:t>
      </w:r>
      <w:r>
        <w:rPr>
          <w:sz w:val="30"/>
          <w:szCs w:val="30"/>
        </w:rPr>
        <w:t xml:space="preserve"> </w:t>
      </w:r>
      <w:bookmarkStart w:id="0" w:name="_Hlk200540295"/>
      <w:r w:rsidRPr="004C3279">
        <w:rPr>
          <w:sz w:val="30"/>
          <w:szCs w:val="30"/>
        </w:rPr>
        <w:t>психоактивных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веществ</w:t>
      </w:r>
      <w:bookmarkEnd w:id="0"/>
      <w:r w:rsidRPr="004C3279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оказанием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помощи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лицам,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злоупотребляющим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алко</w:t>
      </w:r>
      <w:r>
        <w:rPr>
          <w:sz w:val="30"/>
          <w:szCs w:val="30"/>
        </w:rPr>
        <w:t>г</w:t>
      </w:r>
      <w:r w:rsidRPr="004C3279">
        <w:rPr>
          <w:sz w:val="30"/>
          <w:szCs w:val="30"/>
        </w:rPr>
        <w:t>олем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другими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психоактивными веществами. Афиши размещаются на сайтах организаций и</w:t>
      </w:r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учреждений, в местах массового пребывания населения.</w:t>
      </w:r>
    </w:p>
    <w:p w14:paraId="0541045A" w14:textId="77777777" w:rsidR="004C3279" w:rsidRPr="00F66D47" w:rsidRDefault="004C3279" w:rsidP="00F66D47">
      <w:pPr>
        <w:shd w:val="clear" w:color="auto" w:fill="FFFFFF"/>
        <w:ind w:firstLine="709"/>
        <w:jc w:val="center"/>
        <w:rPr>
          <w:b/>
          <w:bCs/>
          <w:sz w:val="30"/>
          <w:szCs w:val="30"/>
        </w:rPr>
      </w:pPr>
      <w:r w:rsidRPr="00F66D47">
        <w:rPr>
          <w:b/>
          <w:bCs/>
          <w:sz w:val="30"/>
          <w:szCs w:val="30"/>
        </w:rPr>
        <w:t>Работа наркологической службы</w:t>
      </w:r>
    </w:p>
    <w:p w14:paraId="43CC7E4D" w14:textId="7C36CBDB" w:rsidR="00F66D47" w:rsidRPr="004C3279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Основным</w:t>
      </w:r>
      <w:r w:rsidR="004C3279" w:rsidRPr="004C3279">
        <w:rPr>
          <w:sz w:val="30"/>
          <w:szCs w:val="30"/>
        </w:rPr>
        <w:t xml:space="preserve"> направлением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деятельности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наркологической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службы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является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работа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раннему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выявлению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постановке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учет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лиц,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зло</w:t>
      </w:r>
      <w:r w:rsidR="004C3279" w:rsidRPr="004C3279">
        <w:rPr>
          <w:sz w:val="30"/>
          <w:szCs w:val="30"/>
        </w:rPr>
        <w:t>по</w:t>
      </w:r>
      <w:r>
        <w:rPr>
          <w:sz w:val="30"/>
          <w:szCs w:val="30"/>
        </w:rPr>
        <w:t>т</w:t>
      </w:r>
      <w:r w:rsidR="004C3279" w:rsidRPr="004C3279">
        <w:rPr>
          <w:sz w:val="30"/>
          <w:szCs w:val="30"/>
        </w:rPr>
        <w:t>ребляющих</w:t>
      </w:r>
      <w:proofErr w:type="spellEnd"/>
      <w:r w:rsidR="004C3279" w:rsidRPr="004C3279">
        <w:rPr>
          <w:sz w:val="30"/>
          <w:szCs w:val="30"/>
        </w:rPr>
        <w:t xml:space="preserve"> психоактивн</w:t>
      </w:r>
      <w:r>
        <w:rPr>
          <w:sz w:val="30"/>
          <w:szCs w:val="30"/>
        </w:rPr>
        <w:t>ы</w:t>
      </w:r>
      <w:r w:rsidR="004C3279" w:rsidRPr="004C3279">
        <w:rPr>
          <w:sz w:val="30"/>
          <w:szCs w:val="30"/>
        </w:rPr>
        <w:t xml:space="preserve">ми веществами, и проведению с ними необходимой профилактической работы, при наличии показаний </w:t>
      </w:r>
      <w:r>
        <w:rPr>
          <w:sz w:val="30"/>
          <w:szCs w:val="30"/>
        </w:rPr>
        <w:t>–</w:t>
      </w:r>
      <w:r w:rsidR="004C3279" w:rsidRPr="004C3279">
        <w:rPr>
          <w:sz w:val="30"/>
          <w:szCs w:val="30"/>
        </w:rPr>
        <w:t xml:space="preserve"> лечения. Лечение и психокоррекция наркологических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рас</w:t>
      </w:r>
      <w:r>
        <w:rPr>
          <w:sz w:val="30"/>
          <w:szCs w:val="30"/>
        </w:rPr>
        <w:t>с</w:t>
      </w:r>
      <w:r w:rsidR="004C3279" w:rsidRPr="004C3279">
        <w:rPr>
          <w:sz w:val="30"/>
          <w:szCs w:val="30"/>
        </w:rPr>
        <w:t>тройств у взрослых</w:t>
      </w:r>
      <w:r>
        <w:rPr>
          <w:sz w:val="30"/>
          <w:szCs w:val="30"/>
        </w:rPr>
        <w:t xml:space="preserve"> </w:t>
      </w:r>
      <w:r w:rsidR="004C3279" w:rsidRPr="004C3279">
        <w:rPr>
          <w:sz w:val="30"/>
          <w:szCs w:val="30"/>
        </w:rPr>
        <w:t>и</w:t>
      </w:r>
      <w:r w:rsidRPr="00F66D47"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подростков проводится как на амбулаторном</w:t>
      </w:r>
      <w:r>
        <w:rPr>
          <w:sz w:val="30"/>
          <w:szCs w:val="30"/>
        </w:rPr>
        <w:t xml:space="preserve"> приеме</w:t>
      </w:r>
      <w:proofErr w:type="gramStart"/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так и в отделениях</w:t>
      </w:r>
      <w:r w:rsidRPr="004C3279"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дневного пребывания, стационарных отделениях</w:t>
      </w:r>
      <w:r w:rsidRPr="00F66D47">
        <w:rPr>
          <w:sz w:val="30"/>
          <w:szCs w:val="30"/>
        </w:rPr>
        <w:t xml:space="preserve"> </w:t>
      </w:r>
      <w:r w:rsidRPr="004C3279">
        <w:rPr>
          <w:sz w:val="30"/>
          <w:szCs w:val="30"/>
        </w:rPr>
        <w:t>диспансеров.</w:t>
      </w:r>
    </w:p>
    <w:p w14:paraId="28DD2B02" w14:textId="0B7104B6" w:rsidR="004C3279" w:rsidRPr="004C3279" w:rsidRDefault="004C3279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Общее число лиц, состоящих по Брестской области на наркологическом учете на 01.04.2025 по сравнению с аналогичным периодом прошлого года</w:t>
      </w:r>
      <w:r w:rsidR="00F66D47">
        <w:rPr>
          <w:sz w:val="30"/>
          <w:szCs w:val="30"/>
        </w:rPr>
        <w:t>,</w:t>
      </w:r>
      <w:r w:rsidRPr="004C3279">
        <w:rPr>
          <w:sz w:val="30"/>
          <w:szCs w:val="30"/>
        </w:rPr>
        <w:t xml:space="preserve"> уменьшилось на 2,2</w:t>
      </w:r>
      <w:r w:rsidR="00F66D47">
        <w:rPr>
          <w:sz w:val="30"/>
          <w:szCs w:val="30"/>
        </w:rPr>
        <w:t xml:space="preserve"> %</w:t>
      </w:r>
      <w:r w:rsidRPr="004C3279">
        <w:rPr>
          <w:sz w:val="30"/>
          <w:szCs w:val="30"/>
        </w:rPr>
        <w:t xml:space="preserve"> и составило 24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102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человека, или 1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854,5 на 100 тыс. населения. </w:t>
      </w:r>
    </w:p>
    <w:p w14:paraId="47C7C185" w14:textId="77777777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Всеми заинтересованными службами и ведомствами принимаются меры по ограничению доступности наркотических средств, проведению информационно-просветительной работы среди населения.</w:t>
      </w:r>
    </w:p>
    <w:p w14:paraId="5557E455" w14:textId="4FD64BD0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На 01.04.2025 в области функционирует 150 наркологических коек. Число пациентов, пролеченных в наркологических стационарах области </w:t>
      </w:r>
      <w:r w:rsidRPr="004C3279">
        <w:rPr>
          <w:sz w:val="30"/>
          <w:szCs w:val="30"/>
        </w:rPr>
        <w:lastRenderedPageBreak/>
        <w:t>за 3 мес. 2025 г. по сравнению с аналогичным периодом увеличилось на 0,5 % и составило 1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537 пациентов (за 3 мес. 2024 г. 1530).</w:t>
      </w:r>
    </w:p>
    <w:p w14:paraId="27DF62A1" w14:textId="45482D90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За 3 мес. 2025 г. реабилитационную помощь получило 379 человек из 22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 xml:space="preserve">729 человек, состоящих на </w:t>
      </w:r>
      <w:r w:rsidR="00F66D47">
        <w:rPr>
          <w:sz w:val="30"/>
          <w:szCs w:val="30"/>
        </w:rPr>
        <w:t>диспансерном учете</w:t>
      </w:r>
      <w:r w:rsidRPr="004C3279">
        <w:rPr>
          <w:sz w:val="30"/>
          <w:szCs w:val="30"/>
        </w:rPr>
        <w:t xml:space="preserve">: </w:t>
      </w:r>
      <w:r w:rsidR="00F66D47">
        <w:rPr>
          <w:sz w:val="30"/>
          <w:szCs w:val="30"/>
        </w:rPr>
        <w:t>В</w:t>
      </w:r>
      <w:r w:rsidRPr="004C3279">
        <w:rPr>
          <w:sz w:val="30"/>
          <w:szCs w:val="30"/>
        </w:rPr>
        <w:t xml:space="preserve"> стационарных условиях прошло реабилитацию 90 человек, курс краткосрочной амбулаторной реабилитации прошел 241 пациент, 48 человек принимают заместительную терапию. Охват реабилитационными мероприятиями составил 1,7 %.</w:t>
      </w:r>
    </w:p>
    <w:p w14:paraId="3FD7747C" w14:textId="77777777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>Число несовершеннолетних, состоящих на наркологическом учете по области на 01.04.2025 составило 874 человека, уменьшилось на 20 % в сравнении с аналогичным периодом прошлого года (на 01.04.2024 составляло 1092 человек).</w:t>
      </w:r>
    </w:p>
    <w:p w14:paraId="479C8327" w14:textId="42319086" w:rsidR="004C3279" w:rsidRPr="004C3279" w:rsidRDefault="004C3279" w:rsidP="004C3279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По состоянию на 01.01.2025 в Брестской области на </w:t>
      </w:r>
      <w:r w:rsidR="00F66D47">
        <w:rPr>
          <w:sz w:val="30"/>
          <w:szCs w:val="30"/>
        </w:rPr>
        <w:t>учете</w:t>
      </w:r>
      <w:r w:rsidRPr="004C3279">
        <w:rPr>
          <w:sz w:val="30"/>
          <w:szCs w:val="30"/>
        </w:rPr>
        <w:t xml:space="preserve"> у врачей- наркологов состоит 897 подростков (в том числе группа контроля </w:t>
      </w:r>
      <w:r w:rsidR="00F66D47">
        <w:rPr>
          <w:sz w:val="30"/>
          <w:szCs w:val="30"/>
        </w:rPr>
        <w:t>–</w:t>
      </w:r>
      <w:r w:rsidRPr="004C3279">
        <w:rPr>
          <w:sz w:val="30"/>
          <w:szCs w:val="30"/>
        </w:rPr>
        <w:t xml:space="preserve"> 789</w:t>
      </w:r>
      <w:r w:rsidR="00F66D47">
        <w:rPr>
          <w:sz w:val="30"/>
          <w:szCs w:val="30"/>
        </w:rPr>
        <w:t> </w:t>
      </w:r>
      <w:r w:rsidRPr="004C3279">
        <w:rPr>
          <w:sz w:val="30"/>
          <w:szCs w:val="30"/>
        </w:rPr>
        <w:t>человека).</w:t>
      </w:r>
    </w:p>
    <w:p w14:paraId="50D9E0AF" w14:textId="168D4911" w:rsidR="00F66D47" w:rsidRPr="00F66D47" w:rsidRDefault="004C3279" w:rsidP="0025792C">
      <w:pPr>
        <w:shd w:val="clear" w:color="auto" w:fill="FFFFFF"/>
        <w:ind w:firstLine="709"/>
        <w:jc w:val="both"/>
        <w:rPr>
          <w:sz w:val="30"/>
          <w:szCs w:val="30"/>
        </w:rPr>
      </w:pPr>
      <w:r w:rsidRPr="004C3279">
        <w:rPr>
          <w:sz w:val="30"/>
          <w:szCs w:val="30"/>
        </w:rPr>
        <w:t xml:space="preserve">В отношении несовершеннолетних, потребление которыми </w:t>
      </w:r>
      <w:bookmarkStart w:id="1" w:name="_Hlk200540463"/>
      <w:r w:rsidR="00F66D47" w:rsidRPr="00F66D47">
        <w:rPr>
          <w:sz w:val="30"/>
          <w:szCs w:val="30"/>
        </w:rPr>
        <w:t>психоактивных веществ</w:t>
      </w:r>
      <w:bookmarkEnd w:id="1"/>
      <w:r w:rsidRPr="004C3279">
        <w:rPr>
          <w:sz w:val="30"/>
          <w:szCs w:val="30"/>
        </w:rPr>
        <w:t xml:space="preserve"> установлено в соответствии </w:t>
      </w:r>
      <w:r w:rsidR="00F66D47">
        <w:rPr>
          <w:sz w:val="30"/>
          <w:szCs w:val="30"/>
        </w:rPr>
        <w:t>с</w:t>
      </w:r>
      <w:r w:rsidRPr="004C3279">
        <w:rPr>
          <w:sz w:val="30"/>
          <w:szCs w:val="30"/>
        </w:rPr>
        <w:t xml:space="preserve"> законодательством, организациями здравоохранения, инспекциями по делам несовершеннолетних</w:t>
      </w:r>
      <w:r w:rsidR="00F66D47">
        <w:rPr>
          <w:sz w:val="30"/>
          <w:szCs w:val="30"/>
        </w:rPr>
        <w:t>,</w:t>
      </w:r>
      <w:r w:rsidRPr="004C3279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учреждениями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образования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про</w:t>
      </w:r>
      <w:r w:rsidR="00F66D47">
        <w:rPr>
          <w:sz w:val="30"/>
          <w:szCs w:val="30"/>
        </w:rPr>
        <w:t>в</w:t>
      </w:r>
      <w:r w:rsidR="00F66D47" w:rsidRPr="00F66D47">
        <w:rPr>
          <w:sz w:val="30"/>
          <w:szCs w:val="30"/>
        </w:rPr>
        <w:t>одится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индивидуальная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профилактическая</w:t>
      </w:r>
      <w:r w:rsidR="00F66D47">
        <w:rPr>
          <w:sz w:val="30"/>
          <w:szCs w:val="30"/>
        </w:rPr>
        <w:t xml:space="preserve"> </w:t>
      </w:r>
      <w:r w:rsidR="00F66D47" w:rsidRPr="00F66D47">
        <w:rPr>
          <w:sz w:val="30"/>
          <w:szCs w:val="30"/>
        </w:rPr>
        <w:t>работа</w:t>
      </w:r>
      <w:r w:rsidR="00F66D47">
        <w:rPr>
          <w:sz w:val="30"/>
          <w:szCs w:val="30"/>
        </w:rPr>
        <w:t>.</w:t>
      </w:r>
      <w:r w:rsidR="00F66D47" w:rsidRPr="00F66D47">
        <w:rPr>
          <w:sz w:val="30"/>
          <w:szCs w:val="30"/>
        </w:rPr>
        <w:t xml:space="preserve"> </w:t>
      </w:r>
    </w:p>
    <w:p w14:paraId="4D3684B9" w14:textId="49458AC6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>С несовершеннолетними, потребление которыми</w:t>
      </w:r>
      <w:r w:rsidR="0025792C">
        <w:rPr>
          <w:sz w:val="30"/>
          <w:szCs w:val="30"/>
        </w:rPr>
        <w:t xml:space="preserve"> </w:t>
      </w:r>
      <w:bookmarkStart w:id="2" w:name="_Hlk200540826"/>
      <w:r w:rsidR="0025792C" w:rsidRPr="0025792C">
        <w:rPr>
          <w:sz w:val="30"/>
          <w:szCs w:val="30"/>
        </w:rPr>
        <w:t>психоактивных веществ</w:t>
      </w:r>
      <w:bookmarkEnd w:id="2"/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установлено в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 xml:space="preserve">соответствии с законодательством, в отношении которых комиссии по делам несовершеннолетних </w:t>
      </w:r>
      <w:proofErr w:type="spellStart"/>
      <w:r w:rsidR="0025792C">
        <w:rPr>
          <w:sz w:val="30"/>
          <w:szCs w:val="30"/>
        </w:rPr>
        <w:t>горрай</w:t>
      </w:r>
      <w:r w:rsidRPr="00F66D47">
        <w:rPr>
          <w:sz w:val="30"/>
          <w:szCs w:val="30"/>
        </w:rPr>
        <w:t>исполкомов</w:t>
      </w:r>
      <w:proofErr w:type="spellEnd"/>
      <w:r w:rsidRPr="00F66D47">
        <w:rPr>
          <w:sz w:val="30"/>
          <w:szCs w:val="30"/>
        </w:rPr>
        <w:t xml:space="preserve"> повторно в течение одного года рассматривали материалы по фактам потребления ими алкоголя или других </w:t>
      </w:r>
      <w:r w:rsidR="0025792C" w:rsidRPr="0025792C">
        <w:rPr>
          <w:sz w:val="30"/>
          <w:szCs w:val="30"/>
        </w:rPr>
        <w:t>психоактивных веществ</w:t>
      </w:r>
      <w:r w:rsidRPr="00F66D47">
        <w:rPr>
          <w:sz w:val="30"/>
          <w:szCs w:val="30"/>
        </w:rPr>
        <w:t>, проводится комплексная реабилитация.</w:t>
      </w:r>
    </w:p>
    <w:p w14:paraId="58501B02" w14:textId="65E7DDE0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bookmarkStart w:id="3" w:name="_Hlk200540669"/>
      <w:r w:rsidRPr="00F66D47">
        <w:rPr>
          <w:sz w:val="30"/>
          <w:szCs w:val="30"/>
        </w:rPr>
        <w:t>Комплексная реабилитация</w:t>
      </w:r>
      <w:bookmarkEnd w:id="3"/>
      <w:r w:rsidRPr="00F66D47">
        <w:rPr>
          <w:sz w:val="30"/>
          <w:szCs w:val="30"/>
        </w:rPr>
        <w:t xml:space="preserve"> несовершеннолетнего </w:t>
      </w:r>
      <w:r w:rsidR="0025792C">
        <w:rPr>
          <w:sz w:val="30"/>
          <w:szCs w:val="30"/>
        </w:rPr>
        <w:t>–</w:t>
      </w:r>
      <w:r w:rsidRPr="00F66D47">
        <w:rPr>
          <w:sz w:val="30"/>
          <w:szCs w:val="30"/>
        </w:rPr>
        <w:t xml:space="preserve"> система мероприятий по оказанию социально-педагогической, психологической помощи, проведению медицинской профилактики и медицинской реабилитации</w:t>
      </w:r>
      <w:r w:rsidR="0025792C">
        <w:rPr>
          <w:sz w:val="30"/>
          <w:szCs w:val="30"/>
        </w:rPr>
        <w:t>,</w:t>
      </w:r>
      <w:r w:rsidRPr="00F66D47">
        <w:rPr>
          <w:sz w:val="30"/>
          <w:szCs w:val="30"/>
        </w:rPr>
        <w:t xml:space="preserve"> направленных на восстановление здоровья несовершеннолетнего, формирование у него умений и навыков оценивать, контролировать и конструктивно разрешать проблемные ситуации, формирование ценностных ориентаций и культуры, ведение здорового образа жизни.</w:t>
      </w:r>
    </w:p>
    <w:p w14:paraId="136FB9F4" w14:textId="320DAA4B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 xml:space="preserve">За 3 мес. 2025 года врачами психиатрами-наркологами проводилась </w:t>
      </w:r>
      <w:r w:rsidR="0025792C">
        <w:rPr>
          <w:sz w:val="30"/>
          <w:szCs w:val="30"/>
        </w:rPr>
        <w:t>к</w:t>
      </w:r>
      <w:r w:rsidR="0025792C" w:rsidRPr="00F66D47">
        <w:rPr>
          <w:sz w:val="30"/>
          <w:szCs w:val="30"/>
        </w:rPr>
        <w:t>омплексная реабилитация</w:t>
      </w:r>
      <w:r w:rsidRPr="00F66D47">
        <w:rPr>
          <w:sz w:val="30"/>
          <w:szCs w:val="30"/>
        </w:rPr>
        <w:t xml:space="preserve"> в отношении 50 подростков (за 3 мес. 2024</w:t>
      </w:r>
      <w:r w:rsidR="0025792C">
        <w:rPr>
          <w:sz w:val="30"/>
          <w:szCs w:val="30"/>
        </w:rPr>
        <w:t> </w:t>
      </w:r>
      <w:r w:rsidRPr="00F66D47">
        <w:rPr>
          <w:sz w:val="30"/>
          <w:szCs w:val="30"/>
        </w:rPr>
        <w:t>г.</w:t>
      </w:r>
      <w:r w:rsidR="0025792C">
        <w:rPr>
          <w:sz w:val="30"/>
          <w:szCs w:val="30"/>
        </w:rPr>
        <w:t> –</w:t>
      </w:r>
      <w:r w:rsidRPr="00F66D47">
        <w:rPr>
          <w:sz w:val="30"/>
          <w:szCs w:val="30"/>
        </w:rPr>
        <w:t xml:space="preserve"> 73), прекращена такая работа в отношении 9 человек (2024 г. </w:t>
      </w:r>
      <w:r w:rsidR="0025792C">
        <w:rPr>
          <w:sz w:val="30"/>
          <w:szCs w:val="30"/>
        </w:rPr>
        <w:t>–</w:t>
      </w:r>
      <w:r w:rsidRPr="00F66D47">
        <w:rPr>
          <w:sz w:val="30"/>
          <w:szCs w:val="30"/>
        </w:rPr>
        <w:t xml:space="preserve"> 31).</w:t>
      </w:r>
    </w:p>
    <w:p w14:paraId="13CC0982" w14:textId="63846A67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 xml:space="preserve">На 01.04.2025 мероприятия </w:t>
      </w:r>
      <w:r w:rsidR="0025792C">
        <w:rPr>
          <w:sz w:val="30"/>
          <w:szCs w:val="30"/>
        </w:rPr>
        <w:t>комплексной реабилитации</w:t>
      </w:r>
      <w:r w:rsidRPr="00F66D47">
        <w:rPr>
          <w:sz w:val="30"/>
          <w:szCs w:val="30"/>
        </w:rPr>
        <w:t xml:space="preserve"> начаты в отношении 17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 xml:space="preserve">несовершеннолетних, из которых: учащиеся школ </w:t>
      </w:r>
      <w:r w:rsidR="0025792C">
        <w:rPr>
          <w:sz w:val="30"/>
          <w:szCs w:val="30"/>
        </w:rPr>
        <w:t>–</w:t>
      </w:r>
      <w:r w:rsidRPr="00F66D47">
        <w:rPr>
          <w:sz w:val="30"/>
          <w:szCs w:val="30"/>
        </w:rPr>
        <w:t xml:space="preserve"> 3, учащиеся учреждений среднего-специального образования </w:t>
      </w:r>
      <w:r w:rsidR="0025792C">
        <w:rPr>
          <w:sz w:val="30"/>
          <w:szCs w:val="30"/>
        </w:rPr>
        <w:t>–</w:t>
      </w:r>
      <w:r w:rsidRPr="00F66D47">
        <w:rPr>
          <w:sz w:val="30"/>
          <w:szCs w:val="30"/>
        </w:rPr>
        <w:t xml:space="preserve"> 14.</w:t>
      </w:r>
    </w:p>
    <w:p w14:paraId="15958DB5" w14:textId="1AAA9BEB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lastRenderedPageBreak/>
        <w:t>Также, на анонимной основе врачи-психиатры-наркологи консультируют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по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направлению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>субъектов</w:t>
      </w:r>
      <w:r w:rsidR="0025792C">
        <w:rPr>
          <w:sz w:val="30"/>
          <w:szCs w:val="30"/>
        </w:rPr>
        <w:t xml:space="preserve"> </w:t>
      </w:r>
      <w:r w:rsidRPr="00F66D47">
        <w:rPr>
          <w:sz w:val="30"/>
          <w:szCs w:val="30"/>
        </w:rPr>
        <w:t xml:space="preserve">профилактики несовершеннолетних, допускающих потребление </w:t>
      </w:r>
      <w:r w:rsidR="0025792C" w:rsidRPr="0025792C">
        <w:rPr>
          <w:sz w:val="30"/>
          <w:szCs w:val="30"/>
        </w:rPr>
        <w:t>психоактивных веществ</w:t>
      </w:r>
      <w:r w:rsidRPr="00F66D47">
        <w:rPr>
          <w:sz w:val="30"/>
          <w:szCs w:val="30"/>
        </w:rPr>
        <w:t xml:space="preserve">, но не совершивших правонарушений, связанных с </w:t>
      </w:r>
      <w:r w:rsidR="0025792C">
        <w:rPr>
          <w:sz w:val="30"/>
          <w:szCs w:val="30"/>
        </w:rPr>
        <w:t xml:space="preserve">их </w:t>
      </w:r>
      <w:r w:rsidRPr="00F66D47">
        <w:rPr>
          <w:sz w:val="30"/>
          <w:szCs w:val="30"/>
        </w:rPr>
        <w:t>потреблением</w:t>
      </w:r>
      <w:r w:rsidR="0025792C">
        <w:rPr>
          <w:sz w:val="30"/>
          <w:szCs w:val="30"/>
        </w:rPr>
        <w:t>.</w:t>
      </w:r>
    </w:p>
    <w:p w14:paraId="256A0530" w14:textId="77777777" w:rsidR="00F66D47" w:rsidRP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>Медицинскими работниками учреждений здравоохранения проводится активная работа по профилактике пьянства, алкоголизма, наркомании и токсикомании среди несовершеннолетних.</w:t>
      </w:r>
    </w:p>
    <w:p w14:paraId="6F55D142" w14:textId="44D1C0E9" w:rsidR="00F66D47" w:rsidRDefault="00F66D47" w:rsidP="00F66D47">
      <w:pPr>
        <w:shd w:val="clear" w:color="auto" w:fill="FFFFFF"/>
        <w:ind w:firstLine="709"/>
        <w:jc w:val="both"/>
        <w:rPr>
          <w:sz w:val="30"/>
          <w:szCs w:val="30"/>
        </w:rPr>
      </w:pPr>
      <w:r w:rsidRPr="00F66D47">
        <w:rPr>
          <w:sz w:val="30"/>
          <w:szCs w:val="30"/>
        </w:rPr>
        <w:t>В центральных районных больницах Брестской области работа с программно-аппаратным комплексом «</w:t>
      </w:r>
      <w:proofErr w:type="spellStart"/>
      <w:r w:rsidRPr="00F66D47">
        <w:rPr>
          <w:sz w:val="30"/>
          <w:szCs w:val="30"/>
        </w:rPr>
        <w:t>ИнспектКом</w:t>
      </w:r>
      <w:proofErr w:type="spellEnd"/>
      <w:r w:rsidRPr="00F66D47">
        <w:rPr>
          <w:sz w:val="30"/>
          <w:szCs w:val="30"/>
        </w:rPr>
        <w:t>» осуществляется врачами общей практики, врачами-педиатрами, которые посещают домовладения, заполняют анкеты, проводят профилактические беседы с категорией злоупотребляющих психоактивными веществами лиц, направляют их на консультацию к врачу психиатру-наркологу, уведомляют врача психиатра-нарколога о таких лицах.</w:t>
      </w:r>
    </w:p>
    <w:p w14:paraId="2C3D4207" w14:textId="6505B395" w:rsidR="00D6538B" w:rsidRPr="00D6538B" w:rsidRDefault="00D6538B" w:rsidP="00D6538B">
      <w:pPr>
        <w:shd w:val="clear" w:color="auto" w:fill="FFFFFF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Памятка родителям</w:t>
      </w:r>
    </w:p>
    <w:p w14:paraId="7ABAE0C8" w14:textId="4375DDB2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Подростковый возраст известен как возраст увеличения протеста против существующих в обществе взрослых людей моральных норм и принципов. Поскольку в обществе взрослых существует однозначно негативное отношение к наркотикам и наркоманам, подростки одной из форм протеста выбирают употребление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наркотиков.</w:t>
      </w:r>
    </w:p>
    <w:p w14:paraId="6E4E4D2B" w14:textId="5DBA6069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Кроме того, переоценка ценностей в подростковом возрасте связана с увеличением потребностей в переживании, риск</w:t>
      </w:r>
      <w:r>
        <w:rPr>
          <w:sz w:val="30"/>
          <w:szCs w:val="30"/>
        </w:rPr>
        <w:t>е</w:t>
      </w:r>
      <w:r w:rsidRPr="00D6538B">
        <w:rPr>
          <w:sz w:val="30"/>
          <w:szCs w:val="30"/>
        </w:rPr>
        <w:t>. Зачастую риск реализуется в употреблении наркотиков и правонарушениях.</w:t>
      </w:r>
    </w:p>
    <w:p w14:paraId="3DE285D5" w14:textId="52118066" w:rsid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Задачей родителей является помощь подросткам в удовлетворении потребностей в риске другими способами</w:t>
      </w:r>
      <w:r>
        <w:rPr>
          <w:sz w:val="30"/>
          <w:szCs w:val="30"/>
        </w:rPr>
        <w:t>.</w:t>
      </w:r>
    </w:p>
    <w:p w14:paraId="0D7AF374" w14:textId="2C7B0B7F" w:rsid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 xml:space="preserve">Главное правило </w:t>
      </w:r>
      <w:r>
        <w:rPr>
          <w:sz w:val="30"/>
          <w:szCs w:val="30"/>
        </w:rPr>
        <w:t xml:space="preserve">воспитательной </w:t>
      </w:r>
      <w:r w:rsidRPr="00D6538B">
        <w:rPr>
          <w:sz w:val="30"/>
          <w:szCs w:val="30"/>
        </w:rPr>
        <w:t>работы с детьми и подростками по профилактике наркомании и других вредных привычек заключается в том, чтобы это было сделано доходчиво, интересно, не вызывая сомнений. Важно не запугивать, а показывать преимущества здорового образа и стиля жизни, демонстрируя убедительные факты.</w:t>
      </w:r>
      <w:r>
        <w:rPr>
          <w:sz w:val="30"/>
          <w:szCs w:val="30"/>
        </w:rPr>
        <w:t xml:space="preserve"> </w:t>
      </w:r>
    </w:p>
    <w:p w14:paraId="4577C164" w14:textId="32A81FCC" w:rsidR="00D6538B" w:rsidRPr="00D6538B" w:rsidRDefault="00D6538B" w:rsidP="00D6538B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D6538B">
        <w:rPr>
          <w:b/>
          <w:bCs/>
          <w:sz w:val="30"/>
          <w:szCs w:val="30"/>
        </w:rPr>
        <w:t>Что делать, если вы подозреваете, что ребенок употребляет наркотики:</w:t>
      </w:r>
    </w:p>
    <w:p w14:paraId="1E42E648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не впадайте в панику;</w:t>
      </w:r>
    </w:p>
    <w:p w14:paraId="0789208A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понаблюдайте за ним внимательно, не демонстрируя чрезмерного волнения и подозрения;</w:t>
      </w:r>
    </w:p>
    <w:p w14:paraId="32B21371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ни в чем не обвиняйте ребенка, не читайте ему мораль, ни в коем случае не угрожайте и не наказывайте;</w:t>
      </w:r>
    </w:p>
    <w:p w14:paraId="74A0B090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поддержите ребенка, проявив внимание и заботу;</w:t>
      </w:r>
    </w:p>
    <w:p w14:paraId="53A26E56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обратитесь за консультацией к врачу-наркологу, составьте совместный план действий;</w:t>
      </w:r>
    </w:p>
    <w:p w14:paraId="196FB3FC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не привлекайте внимания других ребят к этой ситуации;</w:t>
      </w:r>
    </w:p>
    <w:p w14:paraId="6D587CBF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lastRenderedPageBreak/>
        <w:t>– имейте в виду, что все медицинские исследования возможны только при соблюдении личных прав ребенка;</w:t>
      </w:r>
    </w:p>
    <w:p w14:paraId="76B6A00C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помните, что ваши подозрения могут так ими и остаться, и нанести моральную травму ребенку;</w:t>
      </w:r>
    </w:p>
    <w:p w14:paraId="5726E584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совместно с администрацией школы необходимо предпринять все возможные меры к недопущению влияния этого ребенка на других детей;</w:t>
      </w:r>
    </w:p>
    <w:p w14:paraId="51A29815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не верьте уверениям ребенка, что он сможет справиться с этим без специальной помощи;</w:t>
      </w:r>
    </w:p>
    <w:p w14:paraId="0774BFF0" w14:textId="65B1513E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попытайтесь уговорить его обратиться к специалисту (в любом случае, все лечебные действия могут осуществляться только дома и с согласия родителей).</w:t>
      </w:r>
    </w:p>
    <w:p w14:paraId="3F74A1A8" w14:textId="6B1FBA2F" w:rsidR="00D6538B" w:rsidRPr="00D6538B" w:rsidRDefault="00D6538B" w:rsidP="00D6538B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D6538B">
        <w:rPr>
          <w:b/>
          <w:bCs/>
          <w:sz w:val="30"/>
          <w:szCs w:val="30"/>
        </w:rPr>
        <w:t>Защитные факторы, которые препятствуют наркотизации и алкоголизации детей и подростков</w:t>
      </w:r>
      <w:r>
        <w:rPr>
          <w:b/>
          <w:bCs/>
          <w:sz w:val="30"/>
          <w:szCs w:val="30"/>
        </w:rPr>
        <w:t>:</w:t>
      </w:r>
    </w:p>
    <w:p w14:paraId="2A7CC63C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здоровое и развитое чувство юмора;</w:t>
      </w:r>
    </w:p>
    <w:p w14:paraId="0FCDBEBF" w14:textId="7362DC85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Pr="00D6538B">
        <w:rPr>
          <w:sz w:val="30"/>
          <w:szCs w:val="30"/>
        </w:rPr>
        <w:t>внутренний самоконтроль;</w:t>
      </w:r>
    </w:p>
    <w:p w14:paraId="631B5BC8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стрессоустойчивость;</w:t>
      </w:r>
    </w:p>
    <w:p w14:paraId="41859D21" w14:textId="1025CCB5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крепкие дружеские отношения, по крайней мере, с одним взрослым человеком помимо родителей, характеризующимся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как сильная и здоровая личность;</w:t>
      </w:r>
    </w:p>
    <w:p w14:paraId="4F099584" w14:textId="2CE04852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склонность жить по законам и нормам общества, школы,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семейным стандартам;</w:t>
      </w:r>
    </w:p>
    <w:p w14:paraId="2E7E028A" w14:textId="5802BF4F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активное участие в деятельности социальной группы: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ребенок, подросток имеет определенные обязанности</w:t>
      </w:r>
      <w:r>
        <w:rPr>
          <w:sz w:val="30"/>
          <w:szCs w:val="30"/>
        </w:rPr>
        <w:t xml:space="preserve"> </w:t>
      </w:r>
      <w:r w:rsidRPr="00D6538B">
        <w:rPr>
          <w:sz w:val="30"/>
          <w:szCs w:val="30"/>
        </w:rPr>
        <w:t>и добивается успехов в их выполнении;</w:t>
      </w:r>
    </w:p>
    <w:p w14:paraId="33342187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видение жизненной перспективы;</w:t>
      </w:r>
    </w:p>
    <w:p w14:paraId="71F71720" w14:textId="77777777" w:rsidR="00D6538B" w:rsidRP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адекватная самооценка;</w:t>
      </w:r>
    </w:p>
    <w:p w14:paraId="0477A43F" w14:textId="7C722CA3" w:rsidR="00D6538B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>– способность к конструктивному поведению в конфликтных ситуациях.</w:t>
      </w:r>
    </w:p>
    <w:p w14:paraId="43275B7B" w14:textId="275A6310" w:rsidR="00D6538B" w:rsidRPr="00F66D47" w:rsidRDefault="00D6538B" w:rsidP="00D6538B">
      <w:pPr>
        <w:shd w:val="clear" w:color="auto" w:fill="FFFFFF"/>
        <w:ind w:firstLine="709"/>
        <w:jc w:val="both"/>
        <w:rPr>
          <w:sz w:val="30"/>
          <w:szCs w:val="30"/>
        </w:rPr>
      </w:pPr>
      <w:r w:rsidRPr="00D6538B">
        <w:rPr>
          <w:sz w:val="30"/>
          <w:szCs w:val="30"/>
        </w:rPr>
        <w:t xml:space="preserve">Формирование позитивного </w:t>
      </w:r>
      <w:r>
        <w:rPr>
          <w:sz w:val="30"/>
          <w:szCs w:val="30"/>
        </w:rPr>
        <w:t>мировоззрения</w:t>
      </w:r>
      <w:r w:rsidRPr="00D6538B">
        <w:rPr>
          <w:sz w:val="30"/>
          <w:szCs w:val="30"/>
        </w:rPr>
        <w:t>, выработка у детей навыков эффективной социальной адаптации, позволяющей находить удовольствие от жизни как таковой</w:t>
      </w:r>
      <w:r>
        <w:rPr>
          <w:sz w:val="30"/>
          <w:szCs w:val="30"/>
        </w:rPr>
        <w:t>,</w:t>
      </w:r>
      <w:r w:rsidRPr="00D6538B">
        <w:rPr>
          <w:sz w:val="30"/>
          <w:szCs w:val="30"/>
        </w:rPr>
        <w:t xml:space="preserve"> </w:t>
      </w:r>
      <w:r>
        <w:rPr>
          <w:sz w:val="30"/>
          <w:szCs w:val="30"/>
        </w:rPr>
        <w:t>позволит в</w:t>
      </w:r>
      <w:r w:rsidRPr="00D6538B">
        <w:rPr>
          <w:sz w:val="30"/>
          <w:szCs w:val="30"/>
        </w:rPr>
        <w:t xml:space="preserve"> дальнейшем предупредить вредные привычки: курение, употребление алкоголя и наркотиков. Дети научатся ценить свое здоровье, управлять своим настроением и отношениями с людьми, поймут, насколько важно правильно питаться и соблюдать режим дня.</w:t>
      </w:r>
    </w:p>
    <w:sectPr w:rsidR="00D6538B" w:rsidRPr="00F66D47" w:rsidSect="003026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65D2" w14:textId="77777777" w:rsidR="003D2B75" w:rsidRDefault="003D2B75" w:rsidP="00302672">
      <w:r>
        <w:separator/>
      </w:r>
    </w:p>
  </w:endnote>
  <w:endnote w:type="continuationSeparator" w:id="0">
    <w:p w14:paraId="7E28CF5A" w14:textId="77777777" w:rsidR="003D2B75" w:rsidRDefault="003D2B75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CC5C" w14:textId="77777777" w:rsidR="003D2B75" w:rsidRDefault="003D2B75" w:rsidP="00302672">
      <w:r>
        <w:separator/>
      </w:r>
    </w:p>
  </w:footnote>
  <w:footnote w:type="continuationSeparator" w:id="0">
    <w:p w14:paraId="73C87A48" w14:textId="77777777" w:rsidR="003D2B75" w:rsidRDefault="003D2B75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064890"/>
      <w:docPartObj>
        <w:docPartGallery w:val="Page Numbers (Top of Page)"/>
        <w:docPartUnique/>
      </w:docPartObj>
    </w:sdtPr>
    <w:sdtEndPr/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2F66"/>
    <w:rsid w:val="00176362"/>
    <w:rsid w:val="00184E38"/>
    <w:rsid w:val="001C5943"/>
    <w:rsid w:val="001C70B7"/>
    <w:rsid w:val="0025792C"/>
    <w:rsid w:val="002914C4"/>
    <w:rsid w:val="00302672"/>
    <w:rsid w:val="00357BF0"/>
    <w:rsid w:val="00383560"/>
    <w:rsid w:val="003D2B75"/>
    <w:rsid w:val="003D6134"/>
    <w:rsid w:val="00475E7D"/>
    <w:rsid w:val="004C3279"/>
    <w:rsid w:val="00500865"/>
    <w:rsid w:val="005D4A29"/>
    <w:rsid w:val="00672ACD"/>
    <w:rsid w:val="00677157"/>
    <w:rsid w:val="007076D2"/>
    <w:rsid w:val="00756BB4"/>
    <w:rsid w:val="008B5B8E"/>
    <w:rsid w:val="00A21B30"/>
    <w:rsid w:val="00A75C39"/>
    <w:rsid w:val="00AA75DE"/>
    <w:rsid w:val="00B23CB1"/>
    <w:rsid w:val="00B94027"/>
    <w:rsid w:val="00C014E7"/>
    <w:rsid w:val="00C766DE"/>
    <w:rsid w:val="00D6538B"/>
    <w:rsid w:val="00F24C93"/>
    <w:rsid w:val="00F66D47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0BAC-B0D9-438D-8A2E-86EC438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Наталья В. Северин</cp:lastModifiedBy>
  <cp:revision>2</cp:revision>
  <dcterms:created xsi:type="dcterms:W3CDTF">2025-06-11T10:40:00Z</dcterms:created>
  <dcterms:modified xsi:type="dcterms:W3CDTF">2025-06-11T10:40:00Z</dcterms:modified>
</cp:coreProperties>
</file>